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3F" w:rsidRDefault="007B043F" w:rsidP="007B043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</w:p>
    <w:p w:rsidR="00260B43" w:rsidRPr="007B043F" w:rsidRDefault="00260B43" w:rsidP="007B043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B043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Методические рекомендации по подготовке </w:t>
      </w:r>
      <w:r w:rsidR="00973F10" w:rsidRPr="007B043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                                                  </w:t>
      </w:r>
      <w:r w:rsidRPr="007B043F">
        <w:rPr>
          <w:rFonts w:ascii="Times New Roman" w:eastAsia="Calibri" w:hAnsi="Times New Roman" w:cs="Times New Roman"/>
          <w:b/>
          <w:caps/>
          <w:sz w:val="28"/>
          <w:szCs w:val="28"/>
        </w:rPr>
        <w:t>к конкурсным испытаниям регионального конкурса профессионального мастерства</w:t>
      </w:r>
      <w:r w:rsidR="00477FF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                                             </w:t>
      </w:r>
      <w:r w:rsidRPr="007B043F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 w:rsidR="00477FF8">
        <w:rPr>
          <w:rFonts w:ascii="Times New Roman" w:eastAsia="Calibri" w:hAnsi="Times New Roman" w:cs="Times New Roman"/>
          <w:b/>
          <w:caps/>
          <w:sz w:val="28"/>
          <w:szCs w:val="28"/>
        </w:rPr>
        <w:t>Социальный педагог Вологодской области</w:t>
      </w:r>
      <w:r w:rsidRPr="007B043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– 202</w:t>
      </w:r>
      <w:r w:rsidR="00477FF8">
        <w:rPr>
          <w:rFonts w:ascii="Times New Roman" w:eastAsia="Calibri" w:hAnsi="Times New Roman" w:cs="Times New Roman"/>
          <w:b/>
          <w:caps/>
          <w:sz w:val="28"/>
          <w:szCs w:val="28"/>
        </w:rPr>
        <w:t>2</w:t>
      </w:r>
      <w:r w:rsidRPr="007B043F">
        <w:rPr>
          <w:rFonts w:ascii="Times New Roman" w:eastAsia="Calibri" w:hAnsi="Times New Roman" w:cs="Times New Roman"/>
          <w:b/>
          <w:caps/>
          <w:sz w:val="28"/>
          <w:szCs w:val="28"/>
        </w:rPr>
        <w:t>»</w:t>
      </w:r>
    </w:p>
    <w:p w:rsidR="003A72B7" w:rsidRPr="007B043F" w:rsidRDefault="00D45BFA" w:rsidP="007B04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360CA" w:rsidRPr="002360CA" w:rsidRDefault="00477FF8" w:rsidP="00D9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77FF8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 xml:space="preserve">ый конкурс </w:t>
      </w:r>
      <w:r w:rsidRPr="00477FF8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FF8">
        <w:rPr>
          <w:rFonts w:ascii="Times New Roman" w:hAnsi="Times New Roman" w:cs="Times New Roman"/>
          <w:sz w:val="28"/>
          <w:szCs w:val="28"/>
        </w:rPr>
        <w:t xml:space="preserve">«Социальный педагог Вологодской области – 2022» </w:t>
      </w:r>
      <w:r w:rsidR="002360CA">
        <w:rPr>
          <w:rFonts w:ascii="Times New Roman" w:hAnsi="Times New Roman" w:cs="Times New Roman"/>
          <w:sz w:val="28"/>
          <w:szCs w:val="28"/>
        </w:rPr>
        <w:t>(дал</w:t>
      </w:r>
      <w:r w:rsidR="00D938F3">
        <w:rPr>
          <w:rFonts w:ascii="Times New Roman" w:hAnsi="Times New Roman" w:cs="Times New Roman"/>
          <w:sz w:val="28"/>
          <w:szCs w:val="28"/>
        </w:rPr>
        <w:t xml:space="preserve">ее – региональный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938F3">
        <w:rPr>
          <w:rFonts w:ascii="Times New Roman" w:hAnsi="Times New Roman" w:cs="Times New Roman"/>
          <w:sz w:val="28"/>
          <w:szCs w:val="28"/>
        </w:rPr>
        <w:t>онкурса/</w:t>
      </w:r>
      <w:r w:rsidR="002360CA">
        <w:rPr>
          <w:rFonts w:ascii="Times New Roman" w:hAnsi="Times New Roman" w:cs="Times New Roman"/>
          <w:sz w:val="28"/>
          <w:szCs w:val="28"/>
        </w:rPr>
        <w:t xml:space="preserve">Конкурс) </w:t>
      </w:r>
      <w:r w:rsidR="003A72B7" w:rsidRPr="007B043F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77FF8">
        <w:rPr>
          <w:rFonts w:ascii="Times New Roman" w:hAnsi="Times New Roman" w:cs="Times New Roman"/>
          <w:sz w:val="28"/>
          <w:szCs w:val="28"/>
        </w:rPr>
        <w:t>I регионального конкурсного проекта специалистов службы психолог</w:t>
      </w:r>
      <w:r>
        <w:rPr>
          <w:rFonts w:ascii="Times New Roman" w:hAnsi="Times New Roman" w:cs="Times New Roman"/>
          <w:sz w:val="28"/>
          <w:szCs w:val="28"/>
        </w:rPr>
        <w:t xml:space="preserve">о-педагогического сопровождения </w:t>
      </w:r>
      <w:r w:rsidR="002360C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44BC0">
        <w:rPr>
          <w:rFonts w:ascii="Times New Roman" w:hAnsi="Times New Roman" w:cs="Times New Roman"/>
          <w:sz w:val="28"/>
          <w:szCs w:val="28"/>
        </w:rPr>
        <w:t>–</w:t>
      </w:r>
      <w:r w:rsidR="002360CA">
        <w:rPr>
          <w:rFonts w:ascii="Times New Roman" w:hAnsi="Times New Roman" w:cs="Times New Roman"/>
          <w:sz w:val="28"/>
          <w:szCs w:val="28"/>
        </w:rPr>
        <w:t xml:space="preserve"> </w:t>
      </w:r>
      <w:r w:rsidR="00644BC0">
        <w:rPr>
          <w:rFonts w:ascii="Times New Roman" w:hAnsi="Times New Roman" w:cs="Times New Roman"/>
          <w:sz w:val="28"/>
          <w:szCs w:val="28"/>
        </w:rPr>
        <w:t>региональный конкурсный проект)</w:t>
      </w:r>
      <w:r w:rsidR="002360CA">
        <w:rPr>
          <w:rFonts w:ascii="Times New Roman" w:hAnsi="Times New Roman" w:cs="Times New Roman"/>
          <w:sz w:val="28"/>
          <w:szCs w:val="28"/>
        </w:rPr>
        <w:t>.</w:t>
      </w:r>
      <w:r w:rsidR="002360CA" w:rsidRPr="002360CA">
        <w:rPr>
          <w:rFonts w:ascii="Times New Roman" w:hAnsi="Times New Roman" w:cs="Times New Roman"/>
          <w:sz w:val="28"/>
          <w:szCs w:val="28"/>
        </w:rPr>
        <w:t xml:space="preserve"> </w:t>
      </w:r>
      <w:r w:rsidR="002360CA">
        <w:rPr>
          <w:rFonts w:ascii="Times New Roman" w:hAnsi="Times New Roman" w:cs="Times New Roman"/>
          <w:sz w:val="28"/>
          <w:szCs w:val="28"/>
        </w:rPr>
        <w:t>Руководство и о</w:t>
      </w:r>
      <w:r w:rsidR="002360CA" w:rsidRPr="002360CA">
        <w:rPr>
          <w:rFonts w:ascii="Times New Roman" w:hAnsi="Times New Roman" w:cs="Times New Roman"/>
          <w:sz w:val="28"/>
          <w:szCs w:val="28"/>
        </w:rPr>
        <w:t>рганизацию Конкурса осуществля</w:t>
      </w:r>
      <w:r w:rsidR="00D938F3">
        <w:rPr>
          <w:rFonts w:ascii="Times New Roman" w:hAnsi="Times New Roman" w:cs="Times New Roman"/>
          <w:sz w:val="28"/>
          <w:szCs w:val="28"/>
        </w:rPr>
        <w:t>е</w:t>
      </w:r>
      <w:r w:rsidR="002360CA" w:rsidRPr="002360CA">
        <w:rPr>
          <w:rFonts w:ascii="Times New Roman" w:hAnsi="Times New Roman" w:cs="Times New Roman"/>
          <w:sz w:val="28"/>
          <w:szCs w:val="28"/>
        </w:rPr>
        <w:t>т Организационный комитет регионального конкурсного проекта.</w:t>
      </w:r>
      <w:r w:rsidR="007B76FC">
        <w:rPr>
          <w:rFonts w:ascii="Times New Roman" w:hAnsi="Times New Roman" w:cs="Times New Roman"/>
          <w:sz w:val="28"/>
          <w:szCs w:val="28"/>
        </w:rPr>
        <w:t xml:space="preserve"> Это первый в истории конкурс профессионального мастерства, который проводится для социальных педагогов на региональном уровне.</w:t>
      </w:r>
    </w:p>
    <w:p w:rsidR="00644BC0" w:rsidRDefault="00644BC0" w:rsidP="0023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C0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к конкурсным испытаниям Конкурса разработаны на основании положения о Конкурсе</w:t>
      </w:r>
      <w:r w:rsidRPr="00DE5190"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образования области от </w:t>
      </w:r>
      <w:r w:rsidR="00DE5190" w:rsidRPr="00DE5190">
        <w:rPr>
          <w:rFonts w:ascii="Times New Roman" w:hAnsi="Times New Roman" w:cs="Times New Roman"/>
          <w:sz w:val="28"/>
          <w:szCs w:val="28"/>
        </w:rPr>
        <w:t>06.05.2022 №1378</w:t>
      </w:r>
      <w:r w:rsidR="00DE5190">
        <w:rPr>
          <w:rFonts w:ascii="Times New Roman" w:hAnsi="Times New Roman" w:cs="Times New Roman"/>
          <w:sz w:val="28"/>
          <w:szCs w:val="28"/>
        </w:rPr>
        <w:t>,</w:t>
      </w:r>
      <w:r w:rsidR="00DE51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7FF8">
        <w:rPr>
          <w:rFonts w:ascii="Times New Roman" w:hAnsi="Times New Roman" w:cs="Times New Roman"/>
          <w:sz w:val="28"/>
          <w:szCs w:val="28"/>
        </w:rPr>
        <w:t>и</w:t>
      </w:r>
      <w:r w:rsidRPr="00D938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38F3">
        <w:rPr>
          <w:rFonts w:ascii="Times New Roman" w:hAnsi="Times New Roman" w:cs="Times New Roman"/>
          <w:sz w:val="28"/>
          <w:szCs w:val="28"/>
        </w:rPr>
        <w:t xml:space="preserve">включают в себя порядок проведения мероприятий </w:t>
      </w:r>
      <w:r w:rsidRPr="00644BC0">
        <w:rPr>
          <w:rFonts w:ascii="Times New Roman" w:hAnsi="Times New Roman" w:cs="Times New Roman"/>
          <w:sz w:val="28"/>
          <w:szCs w:val="28"/>
        </w:rPr>
        <w:t>Конкурса, характер</w:t>
      </w:r>
      <w:r>
        <w:rPr>
          <w:rFonts w:ascii="Times New Roman" w:hAnsi="Times New Roman" w:cs="Times New Roman"/>
          <w:sz w:val="28"/>
          <w:szCs w:val="28"/>
        </w:rPr>
        <w:t>истику конкурсных испытаний</w:t>
      </w:r>
      <w:r w:rsidRPr="00644BC0">
        <w:rPr>
          <w:rFonts w:ascii="Times New Roman" w:hAnsi="Times New Roman" w:cs="Times New Roman"/>
          <w:sz w:val="28"/>
          <w:szCs w:val="28"/>
        </w:rPr>
        <w:t>, рекомендации по подготовке конкурсантов к участию в мероприятиях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BC0" w:rsidRPr="00644BC0" w:rsidRDefault="00644BC0" w:rsidP="00644B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BC0">
        <w:rPr>
          <w:rFonts w:ascii="Times New Roman" w:hAnsi="Times New Roman" w:cs="Times New Roman"/>
          <w:b/>
          <w:sz w:val="28"/>
          <w:szCs w:val="28"/>
        </w:rPr>
        <w:t>О порядке проведения Конкурса</w:t>
      </w:r>
    </w:p>
    <w:p w:rsidR="003B355D" w:rsidRPr="00477FF8" w:rsidRDefault="003B355D" w:rsidP="0023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F8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proofErr w:type="gramStart"/>
      <w:r w:rsidR="00D938F3" w:rsidRPr="00477FF8">
        <w:rPr>
          <w:rFonts w:ascii="Times New Roman" w:hAnsi="Times New Roman" w:cs="Times New Roman"/>
          <w:sz w:val="28"/>
          <w:szCs w:val="28"/>
        </w:rPr>
        <w:t>очном-заочном</w:t>
      </w:r>
      <w:proofErr w:type="gramEnd"/>
      <w:r w:rsidRPr="00477FF8">
        <w:rPr>
          <w:rFonts w:ascii="Times New Roman" w:hAnsi="Times New Roman" w:cs="Times New Roman"/>
          <w:sz w:val="28"/>
          <w:szCs w:val="28"/>
        </w:rPr>
        <w:t xml:space="preserve"> формате и состоит из двух </w:t>
      </w:r>
      <w:r w:rsidR="00477FF8">
        <w:rPr>
          <w:rFonts w:ascii="Times New Roman" w:hAnsi="Times New Roman" w:cs="Times New Roman"/>
          <w:sz w:val="28"/>
          <w:szCs w:val="28"/>
        </w:rPr>
        <w:t>этапов.</w:t>
      </w:r>
    </w:p>
    <w:p w:rsidR="00477FF8" w:rsidRPr="00477FF8" w:rsidRDefault="00477FF8" w:rsidP="00477F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77FF8">
        <w:rPr>
          <w:rFonts w:ascii="Times New Roman" w:hAnsi="Times New Roman"/>
          <w:b/>
          <w:sz w:val="28"/>
          <w:szCs w:val="28"/>
        </w:rPr>
        <w:t>ервый заочный этап</w:t>
      </w:r>
      <w:r w:rsidRPr="00477FF8">
        <w:rPr>
          <w:rFonts w:ascii="Times New Roman" w:hAnsi="Times New Roman"/>
          <w:sz w:val="28"/>
          <w:szCs w:val="28"/>
        </w:rPr>
        <w:t xml:space="preserve"> Конкурса проводится в срок 01.06.2022 – 20.06.2022.</w:t>
      </w:r>
    </w:p>
    <w:p w:rsidR="00477FF8" w:rsidRDefault="00477FF8" w:rsidP="00477F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FF8">
        <w:rPr>
          <w:rFonts w:ascii="Times New Roman" w:hAnsi="Times New Roman"/>
          <w:sz w:val="28"/>
          <w:szCs w:val="28"/>
        </w:rPr>
        <w:t xml:space="preserve">В рамках заочного этапа проводится экспертиза материалов участников Конкурса членами </w:t>
      </w:r>
      <w:r w:rsidR="00C0518E">
        <w:rPr>
          <w:rFonts w:ascii="Times New Roman" w:hAnsi="Times New Roman"/>
          <w:sz w:val="28"/>
          <w:szCs w:val="28"/>
        </w:rPr>
        <w:t>ж</w:t>
      </w:r>
      <w:r w:rsidRPr="00477FF8">
        <w:rPr>
          <w:rFonts w:ascii="Times New Roman" w:hAnsi="Times New Roman"/>
          <w:sz w:val="28"/>
          <w:szCs w:val="28"/>
        </w:rPr>
        <w:t>юри первого этапа.</w:t>
      </w:r>
    </w:p>
    <w:p w:rsidR="007B76FC" w:rsidRDefault="007B76FC" w:rsidP="00477F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76FC">
        <w:rPr>
          <w:rFonts w:ascii="Times New Roman" w:hAnsi="Times New Roman"/>
          <w:sz w:val="28"/>
          <w:szCs w:val="28"/>
        </w:rPr>
        <w:t>Заочный этап включают в себя два конкурсных испытания: «Визитная карточка», «Методическая разработка реализуемой социально-педагогической практики».</w:t>
      </w:r>
    </w:p>
    <w:p w:rsidR="007B76FC" w:rsidRPr="007B76FC" w:rsidRDefault="007B76FC" w:rsidP="007B76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76FC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 xml:space="preserve">первого этапа Конкурса жюри </w:t>
      </w:r>
      <w:r w:rsidRPr="007B76FC">
        <w:rPr>
          <w:rFonts w:ascii="Times New Roman" w:hAnsi="Times New Roman"/>
          <w:sz w:val="28"/>
          <w:szCs w:val="28"/>
        </w:rPr>
        <w:t xml:space="preserve">отбирает участников конкурса, вышедших во второй очный этап Конкурса - 50 % конкурсантов, набравших наибольшее количество баллов в рейтинге. </w:t>
      </w:r>
    </w:p>
    <w:p w:rsidR="007B76FC" w:rsidRPr="00477FF8" w:rsidRDefault="007B76FC" w:rsidP="007B76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76FC">
        <w:rPr>
          <w:rFonts w:ascii="Times New Roman" w:hAnsi="Times New Roman"/>
          <w:sz w:val="28"/>
          <w:szCs w:val="28"/>
        </w:rPr>
        <w:t>Участники Конкурса, вышедшие во второй очный этап Конкурса, объявляются лауреатами Конкурса.</w:t>
      </w:r>
    </w:p>
    <w:p w:rsidR="00477FF8" w:rsidRPr="00477FF8" w:rsidRDefault="00477FF8" w:rsidP="00477F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477FF8">
        <w:rPr>
          <w:rFonts w:ascii="Times New Roman" w:hAnsi="Times New Roman"/>
          <w:b/>
          <w:sz w:val="28"/>
          <w:szCs w:val="28"/>
        </w:rPr>
        <w:t>Второй очный этап</w:t>
      </w:r>
      <w:r w:rsidRPr="00477FF8">
        <w:rPr>
          <w:rFonts w:ascii="Times New Roman" w:hAnsi="Times New Roman"/>
          <w:sz w:val="28"/>
          <w:szCs w:val="28"/>
        </w:rPr>
        <w:t xml:space="preserve"> Конкурса проводится в срок 19.09.2022 – 23.09.2022.</w:t>
      </w:r>
    </w:p>
    <w:p w:rsidR="007B76FC" w:rsidRDefault="007B76FC" w:rsidP="007B76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76FC">
        <w:rPr>
          <w:rFonts w:ascii="Times New Roman" w:hAnsi="Times New Roman"/>
          <w:sz w:val="28"/>
          <w:szCs w:val="28"/>
        </w:rPr>
        <w:t>Очный этап Конкурса включает в себя два конкурсных испытания: «Профессиональные кейсы», ток-шоу «Профессиональный разговор».</w:t>
      </w:r>
    </w:p>
    <w:p w:rsidR="007B76FC" w:rsidRPr="007B76FC" w:rsidRDefault="007B76FC" w:rsidP="007B76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76FC">
        <w:rPr>
          <w:rFonts w:ascii="Times New Roman" w:hAnsi="Times New Roman"/>
          <w:sz w:val="28"/>
          <w:szCs w:val="28"/>
        </w:rPr>
        <w:t>Победителем Конкурса признается лауреат Конкурса, набравший наибольшее количество баллов в общем рейтинге по итогам второго этапа. В соответствии с количеством набранных баллов определяются призеры Конкурса, которым присуждаются</w:t>
      </w:r>
      <w:r>
        <w:rPr>
          <w:rFonts w:ascii="Times New Roman" w:hAnsi="Times New Roman"/>
          <w:sz w:val="28"/>
          <w:szCs w:val="28"/>
        </w:rPr>
        <w:t xml:space="preserve"> II и III места</w:t>
      </w:r>
      <w:r w:rsidRPr="007B76FC">
        <w:rPr>
          <w:rFonts w:ascii="Times New Roman" w:hAnsi="Times New Roman"/>
          <w:sz w:val="28"/>
          <w:szCs w:val="28"/>
        </w:rPr>
        <w:t>.</w:t>
      </w:r>
    </w:p>
    <w:p w:rsidR="00D938F3" w:rsidRDefault="00D938F3" w:rsidP="00D938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FF8">
        <w:rPr>
          <w:rFonts w:ascii="Times New Roman" w:hAnsi="Times New Roman"/>
          <w:b/>
          <w:sz w:val="28"/>
          <w:szCs w:val="28"/>
        </w:rPr>
        <w:t>Подача заявок</w:t>
      </w:r>
      <w:r w:rsidRPr="00477FF8">
        <w:rPr>
          <w:rFonts w:ascii="Times New Roman" w:hAnsi="Times New Roman"/>
          <w:sz w:val="28"/>
          <w:szCs w:val="28"/>
        </w:rPr>
        <w:t xml:space="preserve"> на конкурс, прием конкурсной документации – с 1</w:t>
      </w:r>
      <w:r w:rsidR="00402E6B">
        <w:rPr>
          <w:rFonts w:ascii="Times New Roman" w:hAnsi="Times New Roman"/>
          <w:sz w:val="28"/>
          <w:szCs w:val="28"/>
        </w:rPr>
        <w:t>0</w:t>
      </w:r>
      <w:r w:rsidRPr="00477FF8">
        <w:rPr>
          <w:rFonts w:ascii="Times New Roman" w:hAnsi="Times New Roman"/>
          <w:sz w:val="28"/>
          <w:szCs w:val="28"/>
        </w:rPr>
        <w:t xml:space="preserve"> по 31 мая 2022 года. </w:t>
      </w:r>
    </w:p>
    <w:p w:rsidR="007B76FC" w:rsidRDefault="007B76FC" w:rsidP="00D938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76FC">
        <w:rPr>
          <w:rFonts w:ascii="Times New Roman" w:hAnsi="Times New Roman"/>
          <w:sz w:val="28"/>
          <w:szCs w:val="28"/>
        </w:rPr>
        <w:t>В Конкурсе принимают участие социальные педагоги организаций, осуществляющих образовательную деятельность, центров ППМСП Вологодской области. Участие в Конкурсе является добровольным.</w:t>
      </w:r>
    </w:p>
    <w:p w:rsidR="00477FF8" w:rsidRPr="00477FF8" w:rsidRDefault="00477FF8" w:rsidP="00477F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FF8">
        <w:rPr>
          <w:rFonts w:ascii="Times New Roman" w:hAnsi="Times New Roman"/>
          <w:sz w:val="28"/>
          <w:szCs w:val="28"/>
        </w:rPr>
        <w:lastRenderedPageBreak/>
        <w:t xml:space="preserve">Для участия в Конкурсе кандидат на участие в Конкурсе направляет </w:t>
      </w:r>
      <w:r w:rsidRPr="007B76FC">
        <w:rPr>
          <w:rFonts w:ascii="Times New Roman" w:hAnsi="Times New Roman"/>
          <w:b/>
          <w:sz w:val="28"/>
          <w:szCs w:val="28"/>
        </w:rPr>
        <w:t>документы и конкурсные материалы</w:t>
      </w:r>
      <w:r w:rsidRPr="00477FF8">
        <w:rPr>
          <w:rFonts w:ascii="Times New Roman" w:hAnsi="Times New Roman"/>
          <w:sz w:val="28"/>
          <w:szCs w:val="28"/>
        </w:rPr>
        <w:t xml:space="preserve"> </w:t>
      </w:r>
      <w:r w:rsidRPr="007B76FC">
        <w:rPr>
          <w:rFonts w:ascii="Times New Roman" w:hAnsi="Times New Roman"/>
          <w:b/>
          <w:sz w:val="28"/>
          <w:szCs w:val="28"/>
        </w:rPr>
        <w:t>заочного этапа</w:t>
      </w:r>
      <w:r w:rsidRPr="00477FF8">
        <w:rPr>
          <w:rFonts w:ascii="Times New Roman" w:hAnsi="Times New Roman"/>
          <w:sz w:val="28"/>
          <w:szCs w:val="28"/>
        </w:rPr>
        <w:t xml:space="preserve"> по адресу электронной почты: centr-pps@viro.edu.ru (с пометкой «</w:t>
      </w:r>
      <w:proofErr w:type="spellStart"/>
      <w:r w:rsidRPr="00477FF8">
        <w:rPr>
          <w:rFonts w:ascii="Times New Roman" w:hAnsi="Times New Roman"/>
          <w:sz w:val="28"/>
          <w:szCs w:val="28"/>
        </w:rPr>
        <w:t>ФИО_Конкурс_Социальный</w:t>
      </w:r>
      <w:proofErr w:type="spellEnd"/>
      <w:r w:rsidRPr="00477FF8">
        <w:rPr>
          <w:rFonts w:ascii="Times New Roman" w:hAnsi="Times New Roman"/>
          <w:sz w:val="28"/>
          <w:szCs w:val="28"/>
        </w:rPr>
        <w:t xml:space="preserve"> педагог_2022»):</w:t>
      </w:r>
    </w:p>
    <w:p w:rsidR="00477FF8" w:rsidRPr="00477FF8" w:rsidRDefault="00477FF8" w:rsidP="00477F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FF8">
        <w:rPr>
          <w:rFonts w:ascii="Times New Roman" w:hAnsi="Times New Roman"/>
          <w:sz w:val="28"/>
          <w:szCs w:val="28"/>
        </w:rPr>
        <w:t>- представление на Конкурсанта (по форме согласно Приложению 1 к настоящему Положению) (сканированный документ);</w:t>
      </w:r>
    </w:p>
    <w:p w:rsidR="00477FF8" w:rsidRPr="00477FF8" w:rsidRDefault="00477FF8" w:rsidP="00477F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FF8">
        <w:rPr>
          <w:rFonts w:ascii="Times New Roman" w:hAnsi="Times New Roman"/>
          <w:sz w:val="28"/>
          <w:szCs w:val="28"/>
        </w:rPr>
        <w:t xml:space="preserve">- заявку на участие в Конкурсе (по форме согласно Приложению 2 к настоящему Положению) (сканированный документ и вариант заявки в редактируемом формате документа </w:t>
      </w:r>
      <w:proofErr w:type="spellStart"/>
      <w:r w:rsidRPr="00477FF8">
        <w:rPr>
          <w:rFonts w:ascii="Times New Roman" w:hAnsi="Times New Roman"/>
          <w:sz w:val="28"/>
          <w:szCs w:val="28"/>
        </w:rPr>
        <w:t>Word</w:t>
      </w:r>
      <w:proofErr w:type="spellEnd"/>
      <w:r w:rsidRPr="00477FF8">
        <w:rPr>
          <w:rFonts w:ascii="Times New Roman" w:hAnsi="Times New Roman"/>
          <w:sz w:val="28"/>
          <w:szCs w:val="28"/>
        </w:rPr>
        <w:t>);;</w:t>
      </w:r>
    </w:p>
    <w:p w:rsidR="00477FF8" w:rsidRPr="00477FF8" w:rsidRDefault="00477FF8" w:rsidP="00477F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FF8">
        <w:rPr>
          <w:rFonts w:ascii="Times New Roman" w:hAnsi="Times New Roman"/>
          <w:sz w:val="28"/>
          <w:szCs w:val="28"/>
        </w:rPr>
        <w:t xml:space="preserve">– согласие на обработку и передачу персональных данных участника Конкурса (по форме согласно Приложению 4 к настоящему Положению (сканированный документ); </w:t>
      </w:r>
    </w:p>
    <w:p w:rsidR="00477FF8" w:rsidRPr="00477FF8" w:rsidRDefault="00477FF8" w:rsidP="00477F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FF8">
        <w:rPr>
          <w:rFonts w:ascii="Times New Roman" w:hAnsi="Times New Roman"/>
          <w:sz w:val="28"/>
          <w:szCs w:val="28"/>
        </w:rPr>
        <w:t>– согласие на обработку персональных данных, разрешенных субъектом персональных данных для распространения (по форме согласно Приложению 4 к настоящему Положению) (сканированный документ);</w:t>
      </w:r>
    </w:p>
    <w:p w:rsidR="00477FF8" w:rsidRPr="00477FF8" w:rsidRDefault="00477FF8" w:rsidP="00477F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FF8">
        <w:rPr>
          <w:rFonts w:ascii="Times New Roman" w:hAnsi="Times New Roman"/>
          <w:sz w:val="28"/>
          <w:szCs w:val="28"/>
        </w:rPr>
        <w:t>- цветную фотографию Конкурсанта для размещения на сайте АОУ ВО ДПО «ВИРО» http://viro.edu.ru (в файле с расширением .</w:t>
      </w:r>
      <w:proofErr w:type="spellStart"/>
      <w:r w:rsidRPr="00477FF8">
        <w:rPr>
          <w:rFonts w:ascii="Times New Roman" w:hAnsi="Times New Roman"/>
          <w:sz w:val="28"/>
          <w:szCs w:val="28"/>
        </w:rPr>
        <w:t>tiff</w:t>
      </w:r>
      <w:proofErr w:type="spellEnd"/>
      <w:r w:rsidRPr="00477FF8">
        <w:rPr>
          <w:rFonts w:ascii="Times New Roman" w:hAnsi="Times New Roman"/>
          <w:sz w:val="28"/>
          <w:szCs w:val="28"/>
        </w:rPr>
        <w:t xml:space="preserve"> или .</w:t>
      </w:r>
      <w:proofErr w:type="spellStart"/>
      <w:r w:rsidRPr="00477FF8">
        <w:rPr>
          <w:rFonts w:ascii="Times New Roman" w:hAnsi="Times New Roman"/>
          <w:sz w:val="28"/>
          <w:szCs w:val="28"/>
        </w:rPr>
        <w:t>jpg</w:t>
      </w:r>
      <w:proofErr w:type="spellEnd"/>
      <w:r w:rsidRPr="00477FF8">
        <w:rPr>
          <w:rFonts w:ascii="Times New Roman" w:hAnsi="Times New Roman"/>
          <w:sz w:val="28"/>
          <w:szCs w:val="28"/>
        </w:rPr>
        <w:t xml:space="preserve"> объемом не более 2 Мб, но не менее 0.3Мб);</w:t>
      </w:r>
    </w:p>
    <w:p w:rsidR="00477FF8" w:rsidRPr="00477FF8" w:rsidRDefault="00477FF8" w:rsidP="00477F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FF8">
        <w:rPr>
          <w:rFonts w:ascii="Times New Roman" w:hAnsi="Times New Roman"/>
          <w:sz w:val="28"/>
          <w:szCs w:val="28"/>
        </w:rPr>
        <w:t>- конкурсные материалы заочного этапа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77FF8">
        <w:rPr>
          <w:rFonts w:ascii="Times New Roman" w:hAnsi="Times New Roman"/>
          <w:sz w:val="28"/>
          <w:szCs w:val="28"/>
        </w:rPr>
        <w:t>визитную карточку и методическую разработку реализуемой социально-педагогической практики</w:t>
      </w:r>
      <w:r>
        <w:rPr>
          <w:rFonts w:ascii="Times New Roman" w:hAnsi="Times New Roman"/>
          <w:sz w:val="28"/>
          <w:szCs w:val="28"/>
        </w:rPr>
        <w:t>).</w:t>
      </w:r>
    </w:p>
    <w:p w:rsidR="003E517B" w:rsidRDefault="003E517B" w:rsidP="007B0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</w:p>
    <w:p w:rsidR="00427AED" w:rsidRDefault="00427AED" w:rsidP="001B354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43F">
        <w:rPr>
          <w:rFonts w:ascii="Times New Roman" w:eastAsia="Calibri" w:hAnsi="Times New Roman" w:cs="Times New Roman"/>
          <w:b/>
          <w:sz w:val="28"/>
          <w:szCs w:val="28"/>
        </w:rPr>
        <w:t>Характеристика</w:t>
      </w:r>
      <w:r w:rsidR="00ED76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043F">
        <w:rPr>
          <w:rFonts w:ascii="Times New Roman" w:eastAsia="Calibri" w:hAnsi="Times New Roman" w:cs="Times New Roman"/>
          <w:b/>
          <w:sz w:val="28"/>
          <w:szCs w:val="28"/>
        </w:rPr>
        <w:t>конкурсных</w:t>
      </w:r>
      <w:r w:rsidR="00ED76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043F">
        <w:rPr>
          <w:rFonts w:ascii="Times New Roman" w:eastAsia="Calibri" w:hAnsi="Times New Roman" w:cs="Times New Roman"/>
          <w:b/>
          <w:sz w:val="28"/>
          <w:szCs w:val="28"/>
        </w:rPr>
        <w:t>испытаний</w:t>
      </w:r>
      <w:r w:rsidR="00ED76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76FC">
        <w:rPr>
          <w:rFonts w:ascii="Times New Roman" w:eastAsia="Calibri" w:hAnsi="Times New Roman" w:cs="Times New Roman"/>
          <w:b/>
          <w:sz w:val="28"/>
          <w:szCs w:val="28"/>
        </w:rPr>
        <w:t>первого заочного этапа</w:t>
      </w:r>
      <w:r w:rsidR="00F92F69" w:rsidRPr="007B043F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</w:t>
      </w:r>
    </w:p>
    <w:p w:rsidR="007B76FC" w:rsidRDefault="007B76FC" w:rsidP="007B76F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6FC">
        <w:rPr>
          <w:rFonts w:ascii="Times New Roman" w:eastAsia="Calibri" w:hAnsi="Times New Roman" w:cs="Times New Roman"/>
          <w:b/>
          <w:sz w:val="28"/>
          <w:szCs w:val="28"/>
        </w:rPr>
        <w:t xml:space="preserve"> Видеоролик «</w:t>
      </w:r>
      <w:r w:rsidRPr="007B76FC">
        <w:rPr>
          <w:rFonts w:ascii="Times New Roman" w:eastAsia="Calibri" w:hAnsi="Times New Roman" w:cs="Times New Roman"/>
          <w:b/>
          <w:i/>
          <w:sz w:val="28"/>
          <w:szCs w:val="28"/>
        </w:rPr>
        <w:t>Визитная карточка</w:t>
      </w:r>
      <w:r w:rsidRPr="007B76F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7B76FC">
        <w:rPr>
          <w:rFonts w:ascii="Times New Roman" w:eastAsia="Calibri" w:hAnsi="Times New Roman" w:cs="Times New Roman"/>
          <w:sz w:val="28"/>
          <w:szCs w:val="28"/>
        </w:rPr>
        <w:t>– заочное конкурсное испытание, максимальная рейтинговая оценка составляет 20 баллов.</w:t>
      </w:r>
    </w:p>
    <w:p w:rsidR="007B76FC" w:rsidRPr="007B76FC" w:rsidRDefault="007B76FC" w:rsidP="007B76F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6FC">
        <w:rPr>
          <w:rFonts w:ascii="Times New Roman" w:eastAsia="Calibri" w:hAnsi="Times New Roman" w:cs="Times New Roman"/>
          <w:sz w:val="28"/>
          <w:szCs w:val="28"/>
        </w:rPr>
        <w:t xml:space="preserve">Заочное задание «Визитная карточка» - видеоролик, представляющий социального педагога и рассказывающий об опыте оказания социально-педагогической помощи участникам образовательных отношений, осуществляемой в рамках профессиональной деятельности Конкурсанта в соответствии с требованиями </w:t>
      </w:r>
      <w:proofErr w:type="spellStart"/>
      <w:r w:rsidRPr="007B76FC">
        <w:rPr>
          <w:rFonts w:ascii="Times New Roman" w:eastAsia="Calibri" w:hAnsi="Times New Roman" w:cs="Times New Roman"/>
          <w:sz w:val="28"/>
          <w:szCs w:val="28"/>
        </w:rPr>
        <w:t>профстандарта</w:t>
      </w:r>
      <w:proofErr w:type="spellEnd"/>
      <w:r w:rsidRPr="007B76F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B76FC" w:rsidRPr="007B76FC" w:rsidRDefault="007B76FC" w:rsidP="0058254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6FC">
        <w:rPr>
          <w:rFonts w:ascii="Times New Roman" w:eastAsia="Calibri" w:hAnsi="Times New Roman" w:cs="Times New Roman"/>
          <w:sz w:val="28"/>
          <w:szCs w:val="28"/>
        </w:rPr>
        <w:t>Участники самостоятельно определяют жанр видеоролика (интервью, репортаж, видеоклип, мультфильм и т.п.).</w:t>
      </w:r>
    </w:p>
    <w:p w:rsidR="007B76FC" w:rsidRPr="007B76FC" w:rsidRDefault="007B76FC" w:rsidP="0058254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6FC">
        <w:rPr>
          <w:rFonts w:ascii="Times New Roman" w:eastAsia="Calibri" w:hAnsi="Times New Roman" w:cs="Times New Roman"/>
          <w:sz w:val="28"/>
          <w:szCs w:val="28"/>
        </w:rPr>
        <w:t>Требования к видеоролику:</w:t>
      </w:r>
    </w:p>
    <w:p w:rsidR="007B76FC" w:rsidRPr="007B76FC" w:rsidRDefault="007B76FC" w:rsidP="0058254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6FC">
        <w:rPr>
          <w:rFonts w:ascii="Times New Roman" w:eastAsia="Calibri" w:hAnsi="Times New Roman" w:cs="Times New Roman"/>
          <w:sz w:val="28"/>
          <w:szCs w:val="28"/>
        </w:rPr>
        <w:t xml:space="preserve">- продолжительностью не более четырех минут с возможностью воспроизведения на большом количестве современных цифровых устройств: AVI, MPEG, MKV, WMV, FLV, </w:t>
      </w:r>
      <w:proofErr w:type="spellStart"/>
      <w:r w:rsidRPr="007B76FC">
        <w:rPr>
          <w:rFonts w:ascii="Times New Roman" w:eastAsia="Calibri" w:hAnsi="Times New Roman" w:cs="Times New Roman"/>
          <w:sz w:val="28"/>
          <w:szCs w:val="28"/>
        </w:rPr>
        <w:t>FullHD</w:t>
      </w:r>
      <w:proofErr w:type="spellEnd"/>
      <w:r w:rsidRPr="007B76FC">
        <w:rPr>
          <w:rFonts w:ascii="Times New Roman" w:eastAsia="Calibri" w:hAnsi="Times New Roman" w:cs="Times New Roman"/>
          <w:sz w:val="28"/>
          <w:szCs w:val="28"/>
        </w:rPr>
        <w:t xml:space="preserve"> и др.; качество не ниже 360 </w:t>
      </w:r>
      <w:proofErr w:type="spellStart"/>
      <w:r w:rsidRPr="007B76FC">
        <w:rPr>
          <w:rFonts w:ascii="Times New Roman" w:eastAsia="Calibri" w:hAnsi="Times New Roman" w:cs="Times New Roman"/>
          <w:sz w:val="28"/>
          <w:szCs w:val="28"/>
        </w:rPr>
        <w:t>px</w:t>
      </w:r>
      <w:proofErr w:type="spellEnd"/>
      <w:r w:rsidRPr="007B76F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B76FC" w:rsidRDefault="007B76FC" w:rsidP="0058254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6FC">
        <w:rPr>
          <w:rFonts w:ascii="Times New Roman" w:eastAsia="Calibri" w:hAnsi="Times New Roman" w:cs="Times New Roman"/>
          <w:sz w:val="28"/>
          <w:szCs w:val="28"/>
        </w:rPr>
        <w:t>- видеоролик должен быть оформлен информационной заставкой с указанием имени участника, муниципального образования и орган</w:t>
      </w:r>
      <w:r w:rsidR="0058254B">
        <w:rPr>
          <w:rFonts w:ascii="Times New Roman" w:eastAsia="Calibri" w:hAnsi="Times New Roman" w:cs="Times New Roman"/>
          <w:sz w:val="28"/>
          <w:szCs w:val="28"/>
        </w:rPr>
        <w:t>изации, которую он представляет;</w:t>
      </w:r>
    </w:p>
    <w:p w:rsidR="0058254B" w:rsidRPr="007B76FC" w:rsidRDefault="0058254B" w:rsidP="0058254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8254B">
        <w:rPr>
          <w:rFonts w:ascii="Times New Roman" w:eastAsia="Calibri" w:hAnsi="Times New Roman" w:cs="Times New Roman"/>
          <w:sz w:val="28"/>
          <w:szCs w:val="28"/>
        </w:rPr>
        <w:t>видеоролик, представляющий социального педагога, должен включать информацию об опыте реализации социально-педагогической практики</w:t>
      </w:r>
      <w:r w:rsidR="00C051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254B">
        <w:rPr>
          <w:rFonts w:ascii="Times New Roman" w:eastAsia="Calibri" w:hAnsi="Times New Roman" w:cs="Times New Roman"/>
          <w:sz w:val="28"/>
          <w:szCs w:val="28"/>
        </w:rPr>
        <w:t xml:space="preserve">и/или инновационной технологии оказания социально-педагогической помощи участникам образовательных отношений, осуществляемой в рамках профессиональной деятельности конкурсанта в соответствии с требованиями </w:t>
      </w:r>
      <w:proofErr w:type="spellStart"/>
      <w:r w:rsidRPr="0058254B">
        <w:rPr>
          <w:rFonts w:ascii="Times New Roman" w:eastAsia="Calibri" w:hAnsi="Times New Roman" w:cs="Times New Roman"/>
          <w:sz w:val="28"/>
          <w:szCs w:val="28"/>
        </w:rPr>
        <w:t>профстандарта</w:t>
      </w:r>
      <w:proofErr w:type="spellEnd"/>
      <w:r w:rsidRPr="0058254B">
        <w:rPr>
          <w:rFonts w:ascii="Times New Roman" w:eastAsia="Calibri" w:hAnsi="Times New Roman" w:cs="Times New Roman"/>
          <w:sz w:val="28"/>
          <w:szCs w:val="28"/>
        </w:rPr>
        <w:t xml:space="preserve">, а также сведения о получении согласия родителей (законных </w:t>
      </w:r>
      <w:r w:rsidRPr="0058254B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представителей) на видео и фотосъемку несовершеннолетних лиц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254B">
        <w:rPr>
          <w:rFonts w:ascii="Times New Roman" w:eastAsia="Calibri" w:hAnsi="Times New Roman" w:cs="Times New Roman"/>
          <w:sz w:val="28"/>
          <w:szCs w:val="28"/>
        </w:rPr>
        <w:t>(при необходимости).</w:t>
      </w:r>
    </w:p>
    <w:p w:rsidR="007B76FC" w:rsidRDefault="007B76FC" w:rsidP="007B76F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6FC">
        <w:rPr>
          <w:rFonts w:ascii="Times New Roman" w:eastAsia="Calibri" w:hAnsi="Times New Roman" w:cs="Times New Roman"/>
          <w:sz w:val="28"/>
          <w:szCs w:val="28"/>
        </w:rPr>
        <w:t xml:space="preserve">Ссылка на видеоролик, размещенный в сети Интернет в облачном хранилище, высылается отдельным файлом (документ </w:t>
      </w:r>
      <w:proofErr w:type="spellStart"/>
      <w:r w:rsidRPr="007B76FC">
        <w:rPr>
          <w:rFonts w:ascii="Times New Roman" w:eastAsia="Calibri" w:hAnsi="Times New Roman" w:cs="Times New Roman"/>
          <w:sz w:val="28"/>
          <w:szCs w:val="28"/>
        </w:rPr>
        <w:t>MSWord</w:t>
      </w:r>
      <w:proofErr w:type="spellEnd"/>
      <w:r w:rsidRPr="007B76FC">
        <w:rPr>
          <w:rFonts w:ascii="Times New Roman" w:eastAsia="Calibri" w:hAnsi="Times New Roman" w:cs="Times New Roman"/>
          <w:sz w:val="28"/>
          <w:szCs w:val="28"/>
        </w:rPr>
        <w:t xml:space="preserve">) по адресу: </w:t>
      </w:r>
      <w:hyperlink r:id="rId9" w:history="1">
        <w:r w:rsidRPr="00FB7CB0">
          <w:rPr>
            <w:rStyle w:val="af2"/>
            <w:rFonts w:ascii="Times New Roman" w:eastAsia="Calibri" w:hAnsi="Times New Roman" w:cs="Times New Roman"/>
            <w:sz w:val="28"/>
            <w:szCs w:val="28"/>
          </w:rPr>
          <w:t>centr-pps@viro.edu.ru</w:t>
        </w:r>
      </w:hyperlink>
    </w:p>
    <w:p w:rsidR="0058254B" w:rsidRDefault="0058254B" w:rsidP="007B76FC">
      <w:pPr>
        <w:spacing w:after="0" w:line="240" w:lineRule="auto"/>
        <w:ind w:left="113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76FC" w:rsidRDefault="007B76FC" w:rsidP="007B76FC">
      <w:pPr>
        <w:spacing w:after="0" w:line="240" w:lineRule="auto"/>
        <w:ind w:left="11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54B">
        <w:rPr>
          <w:rFonts w:ascii="Times New Roman" w:eastAsia="Calibri" w:hAnsi="Times New Roman" w:cs="Times New Roman"/>
          <w:sz w:val="28"/>
          <w:szCs w:val="28"/>
        </w:rPr>
        <w:t>Критерии оценивания видеоролика «Визитная карточка»</w:t>
      </w:r>
    </w:p>
    <w:p w:rsidR="00C0518E" w:rsidRPr="0058254B" w:rsidRDefault="00C0518E" w:rsidP="007B76FC">
      <w:pPr>
        <w:spacing w:after="0" w:line="240" w:lineRule="auto"/>
        <w:ind w:left="11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275"/>
      </w:tblGrid>
      <w:tr w:rsidR="007B76FC" w:rsidRPr="0058254B" w:rsidTr="0058254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FC" w:rsidRPr="0058254B" w:rsidRDefault="007B76FC" w:rsidP="00582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2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FC" w:rsidRPr="0058254B" w:rsidRDefault="007B76FC" w:rsidP="00582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2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Макс. балл</w:t>
            </w:r>
          </w:p>
        </w:tc>
      </w:tr>
      <w:tr w:rsidR="007B76FC" w:rsidRPr="0058254B" w:rsidTr="0058254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FC" w:rsidRPr="0058254B" w:rsidRDefault="007B76FC" w:rsidP="0058254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2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Соблюдение требований к оформлению документа:</w:t>
            </w:r>
          </w:p>
          <w:p w:rsidR="007B76FC" w:rsidRPr="0058254B" w:rsidRDefault="007B76FC" w:rsidP="00582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2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представленная практика работы педагога-психолога соответствует обозначенным в видеоматериале задачам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FC" w:rsidRPr="0058254B" w:rsidRDefault="007B76FC" w:rsidP="00582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2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76FC" w:rsidRPr="0058254B" w:rsidTr="0058254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FC" w:rsidRPr="0058254B" w:rsidRDefault="007B76FC" w:rsidP="0058254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2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Отражение опыта работы:</w:t>
            </w:r>
          </w:p>
          <w:p w:rsidR="007B76FC" w:rsidRPr="0058254B" w:rsidRDefault="007B76FC" w:rsidP="00582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2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видеоматериал демонстрирует позитивный опыт реализации психолого-педагогической практики</w:t>
            </w:r>
            <w:r w:rsidRPr="00582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и/или инновационной технологии оказания психолого-педагогической помощи участникам образовательных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FC" w:rsidRPr="0058254B" w:rsidRDefault="007B76FC" w:rsidP="00582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254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B76FC" w:rsidRPr="0058254B" w:rsidTr="0058254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FC" w:rsidRPr="0058254B" w:rsidRDefault="007B76FC" w:rsidP="0058254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2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Учет требований </w:t>
            </w:r>
            <w:proofErr w:type="spellStart"/>
            <w:r w:rsidRPr="00582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профстандарта</w:t>
            </w:r>
            <w:proofErr w:type="spellEnd"/>
            <w:r w:rsidRPr="00582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7B76FC" w:rsidRPr="0058254B" w:rsidRDefault="007B76FC" w:rsidP="00582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2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видеоматериал подтверждает учет требований </w:t>
            </w:r>
            <w:proofErr w:type="spellStart"/>
            <w:r w:rsidRPr="00582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профстандарта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FC" w:rsidRPr="0058254B" w:rsidRDefault="007B76FC" w:rsidP="00582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54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B76FC" w:rsidRPr="0058254B" w:rsidTr="0058254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FC" w:rsidRPr="0058254B" w:rsidRDefault="007B76FC" w:rsidP="0058254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2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Культура представления информации:</w:t>
            </w:r>
          </w:p>
          <w:p w:rsidR="007B76FC" w:rsidRPr="0058254B" w:rsidRDefault="007B76FC" w:rsidP="00582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2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используется емкое и понятное представление информации;</w:t>
            </w:r>
          </w:p>
          <w:p w:rsidR="007B76FC" w:rsidRPr="0058254B" w:rsidRDefault="007B76FC" w:rsidP="00582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2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продуманы смысловые детали сюжета, расставлены акценты;</w:t>
            </w:r>
          </w:p>
          <w:p w:rsidR="007B76FC" w:rsidRPr="0058254B" w:rsidRDefault="007B76FC" w:rsidP="00582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25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соблюдены этические нормы при выборе материалов и при их представлении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FC" w:rsidRPr="0058254B" w:rsidRDefault="007B76FC" w:rsidP="005825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54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7B76FC" w:rsidRPr="0058254B" w:rsidRDefault="007B76FC" w:rsidP="0058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54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Некоторые рекомендации для успешного прохождения конкурсного испытания</w:t>
      </w:r>
    </w:p>
    <w:p w:rsidR="007B76FC" w:rsidRPr="0058254B" w:rsidRDefault="007B76FC" w:rsidP="0058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54B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spellStart"/>
      <w:r w:rsidRPr="0058254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Контекстность</w:t>
      </w:r>
      <w:proofErr w:type="spellEnd"/>
      <w:r w:rsidRPr="0058254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  <w:r w:rsidRPr="005825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8254B">
        <w:rPr>
          <w:rFonts w:ascii="Times New Roman" w:hAnsi="Times New Roman" w:cs="Times New Roman"/>
          <w:color w:val="000000"/>
          <w:sz w:val="28"/>
          <w:szCs w:val="28"/>
        </w:rPr>
        <w:t>Самопрезентация</w:t>
      </w:r>
      <w:proofErr w:type="spellEnd"/>
      <w:r w:rsidRPr="0058254B">
        <w:rPr>
          <w:rFonts w:ascii="Times New Roman" w:hAnsi="Times New Roman" w:cs="Times New Roman"/>
          <w:color w:val="000000"/>
          <w:sz w:val="28"/>
          <w:szCs w:val="28"/>
        </w:rPr>
        <w:t xml:space="preserve"> – это презентация не столько себя, сколько своей профессиональной деятельности. Выбирая способы и стили подачи материала, оцените их совместимость, уместность. </w:t>
      </w:r>
    </w:p>
    <w:p w:rsidR="007B76FC" w:rsidRPr="0058254B" w:rsidRDefault="007B76FC" w:rsidP="0058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54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8254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Регламентированность</w:t>
      </w:r>
      <w:proofErr w:type="spellEnd"/>
      <w:r w:rsidRPr="0058254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  <w:r w:rsidRPr="005825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8254B">
        <w:rPr>
          <w:rFonts w:ascii="Times New Roman" w:hAnsi="Times New Roman" w:cs="Times New Roman"/>
          <w:color w:val="000000"/>
          <w:sz w:val="28"/>
          <w:szCs w:val="28"/>
        </w:rPr>
        <w:t xml:space="preserve">Не забывайте о регламенте. Время, которое вам отводится, не должно превышаться (ни под каким предлогом). Уважение времени других и своего собственного – один из шагов на пути к успеху. </w:t>
      </w:r>
    </w:p>
    <w:p w:rsidR="007B76FC" w:rsidRPr="0058254B" w:rsidRDefault="007B76FC" w:rsidP="0058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54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254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Грамотность и речевая культура выступления.</w:t>
      </w:r>
      <w:r w:rsidRPr="005825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8254B">
        <w:rPr>
          <w:rFonts w:ascii="Times New Roman" w:hAnsi="Times New Roman" w:cs="Times New Roman"/>
          <w:color w:val="000000"/>
          <w:sz w:val="28"/>
          <w:szCs w:val="28"/>
        </w:rPr>
        <w:t xml:space="preserve">Неграмотная речь с оговорками, паузами, «словами-паразитами», чтение выступления с «листа» уменьшает оценку результативности прохождения этапа конкурса. Заранее подготовьте и отрепетируйте выступление, выделите ключевые моменты и важные части выступления, сделайте для себя необходимые подсказки. При использовании компьютерной презентации учитывайте основные моменты, связанные с восприятием информации (количество слайдов не более 15-17, минимальный размер шрифта – 18, фото и видеоматериалы должны быть четкими, анимация должна быть уместной и в одном стиле). </w:t>
      </w:r>
    </w:p>
    <w:p w:rsidR="007B76FC" w:rsidRPr="0058254B" w:rsidRDefault="007B76FC" w:rsidP="0058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54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254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Оптимальность</w:t>
      </w:r>
      <w:r w:rsidRPr="005825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8254B">
        <w:rPr>
          <w:rFonts w:ascii="Times New Roman" w:hAnsi="Times New Roman" w:cs="Times New Roman"/>
          <w:color w:val="000000"/>
          <w:sz w:val="28"/>
          <w:szCs w:val="28"/>
        </w:rPr>
        <w:t xml:space="preserve">соотношения эмоциональности и рациональности выступления. Следует избегать чрезмерной наукообразности и излишнего теоретизирования. Реализации содержательного плана может помешать перегруженность декорациями, музыкой, многочисленность команды поддержки. </w:t>
      </w:r>
    </w:p>
    <w:p w:rsidR="007B76FC" w:rsidRPr="009C6B59" w:rsidRDefault="007B76FC" w:rsidP="007B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5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58254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Целостность.</w:t>
      </w:r>
      <w:r w:rsidRPr="005825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8254B">
        <w:rPr>
          <w:rFonts w:ascii="Times New Roman" w:hAnsi="Times New Roman" w:cs="Times New Roman"/>
          <w:color w:val="000000"/>
          <w:sz w:val="28"/>
          <w:szCs w:val="28"/>
        </w:rPr>
        <w:t xml:space="preserve">Взаимосвязанность личных и профессиональных качеств (если вы демонстрируете свои увлечения, хобби, то они должны как-то </w:t>
      </w:r>
      <w:r w:rsidRPr="0058254B">
        <w:rPr>
          <w:rFonts w:ascii="Times New Roman" w:hAnsi="Times New Roman" w:cs="Times New Roman"/>
          <w:sz w:val="28"/>
          <w:szCs w:val="28"/>
        </w:rPr>
        <w:t xml:space="preserve">использоваться в профессиональной деятельности, быть с чем-то связаны, должны помогать или улучшать что-то). Особенности какого-либо возрастного периода (детство, отрочество и т.д.), семейных отношений, личные качества должны быть включены в профессиональный контекст. Целостность выступления достигается за счет интеграции личности в профессии (личное становится интересным и значимым для жюри, когда оно включено в профессиональный контекст). </w:t>
      </w:r>
    </w:p>
    <w:p w:rsidR="007B76FC" w:rsidRPr="0058254B" w:rsidRDefault="007B76FC" w:rsidP="0058254B">
      <w:pPr>
        <w:widowControl w:val="0"/>
        <w:tabs>
          <w:tab w:val="left" w:pos="10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86D0B" w:rsidRPr="008E7A69" w:rsidRDefault="0058254B" w:rsidP="00C0518E">
      <w:pPr>
        <w:pStyle w:val="a3"/>
        <w:widowControl w:val="0"/>
        <w:numPr>
          <w:ilvl w:val="0"/>
          <w:numId w:val="16"/>
        </w:numPr>
        <w:tabs>
          <w:tab w:val="left" w:pos="10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2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Методическая разработка реализуемой социально-педагогической практики</w:t>
      </w:r>
      <w:r w:rsidR="00386D0B" w:rsidRPr="008E7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заочное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конкурсное</w:t>
      </w:r>
      <w:r w:rsidR="00386D0B" w:rsidRPr="008E7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испытание, максимальная рейтинговая оценка составляет 40 баллов.</w:t>
      </w:r>
    </w:p>
    <w:p w:rsidR="0058254B" w:rsidRDefault="0058254B" w:rsidP="00C051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Методическая разработка реализуемой социально-педагогической практики - конспект апробированного участником Конкурса в своей практике мероприятия социально-педагогической направленности для субъектов образовательных отношений (на выбор: обучающихся, родителей (законных представителей), педагогических работников).</w:t>
      </w:r>
    </w:p>
    <w:p w:rsidR="003D6479" w:rsidRDefault="0058254B" w:rsidP="003D64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Методическая разработка оформляется в соответствии с предложенной формой.</w:t>
      </w:r>
      <w:r w:rsidR="00BE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D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3D6479"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екстовый документ «</w:t>
      </w:r>
      <w:r w:rsidR="003D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Методическая разработка </w:t>
      </w:r>
      <w:r w:rsidR="003D6479"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D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реализуемой социально</w:t>
      </w:r>
      <w:r w:rsidR="003D6479"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-педагогической практики» </w:t>
      </w:r>
      <w:r w:rsidR="003D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представляется </w:t>
      </w:r>
      <w:r w:rsidR="003D6479"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формате </w:t>
      </w:r>
      <w:r w:rsidR="003D6479"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Microsoft</w:t>
      </w:r>
      <w:r w:rsidR="003D6479"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3D6479"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Word</w:t>
      </w:r>
      <w:r w:rsidR="003D6479"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="003D6479"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объеме не более </w:t>
      </w:r>
      <w:r w:rsidR="003D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3D6479"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 страниц (с соблюдением правил заимствования) и включающий в себя титульный лист и </w:t>
      </w:r>
      <w:r w:rsidR="003D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технологическую карту.</w:t>
      </w:r>
    </w:p>
    <w:p w:rsidR="003D6479" w:rsidRPr="00386D0B" w:rsidRDefault="003D6479" w:rsidP="003D64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титульном листе должны быть указаны: наименования Конкурса («</w:t>
      </w:r>
      <w:r w:rsidRPr="009C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Региональный конкурс профессионального мастерства «Социальный педагог Вологодской области – 2022»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 конкурсного испытания («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Методическая разработка реализуемой социально-педагогической практики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»), фамилия, имя, отчество (при наличии), должн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ость и место работы конкурсанта</w:t>
      </w:r>
      <w:r w:rsidRPr="0038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D6479" w:rsidRDefault="003D6479" w:rsidP="0058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54B" w:rsidRPr="0058254B" w:rsidRDefault="0058254B" w:rsidP="0058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Титульный лист</w:t>
      </w:r>
    </w:p>
    <w:p w:rsidR="0058254B" w:rsidRPr="0058254B" w:rsidRDefault="0058254B" w:rsidP="0058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54B" w:rsidRPr="0058254B" w:rsidRDefault="0058254B" w:rsidP="0058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 w:rsidRPr="005825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Региональный конкурс профессионального мастерства «Социальный педагог Вологодской области – 2022»</w:t>
      </w:r>
    </w:p>
    <w:p w:rsidR="0058254B" w:rsidRPr="0058254B" w:rsidRDefault="0058254B" w:rsidP="0058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58254B" w:rsidRPr="0058254B" w:rsidRDefault="0058254B" w:rsidP="0058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58254B" w:rsidRPr="0058254B" w:rsidRDefault="0058254B" w:rsidP="0058254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highlight w:val="yellow"/>
        </w:rPr>
      </w:pPr>
      <w:r w:rsidRPr="0058254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Методическая разработка реализуемой социально-педагогической практики</w:t>
      </w:r>
    </w:p>
    <w:p w:rsidR="0058254B" w:rsidRPr="0058254B" w:rsidRDefault="0058254B" w:rsidP="0058254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highlight w:val="yellow"/>
        </w:rPr>
      </w:pPr>
    </w:p>
    <w:p w:rsidR="0058254B" w:rsidRPr="0058254B" w:rsidRDefault="0058254B" w:rsidP="0058254B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</w:t>
      </w:r>
      <w:r w:rsidRPr="00582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Ф. И.О., </w:t>
      </w:r>
    </w:p>
    <w:p w:rsidR="0058254B" w:rsidRPr="0058254B" w:rsidRDefault="0058254B" w:rsidP="0058254B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должность,  </w:t>
      </w:r>
    </w:p>
    <w:p w:rsidR="0058254B" w:rsidRPr="0058254B" w:rsidRDefault="0058254B" w:rsidP="0058254B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254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организация</w:t>
      </w:r>
    </w:p>
    <w:p w:rsidR="0058254B" w:rsidRPr="0058254B" w:rsidRDefault="0058254B" w:rsidP="0058254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54B" w:rsidRPr="0058254B" w:rsidRDefault="0058254B" w:rsidP="0058254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58254B" w:rsidRDefault="0058254B" w:rsidP="001E5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8254B" w:rsidRDefault="0058254B" w:rsidP="001E5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0518E" w:rsidRPr="00E92CDD" w:rsidRDefault="00C0518E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2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Технологическая карта мероприятия </w:t>
      </w:r>
      <w:r w:rsidR="00BE7F35" w:rsidRPr="00E92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включает в себя общую информацию о мероприятии и сценарий мероприятия.</w:t>
      </w:r>
    </w:p>
    <w:p w:rsidR="00BE7F35" w:rsidRPr="00E92CDD" w:rsidRDefault="00BE7F35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2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информация:</w:t>
      </w:r>
    </w:p>
    <w:p w:rsidR="00BE7F35" w:rsidRPr="00E92CDD" w:rsidRDefault="00BE7F35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2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тема мероприятия;</w:t>
      </w:r>
    </w:p>
    <w:p w:rsidR="00BE7F35" w:rsidRPr="00E92CDD" w:rsidRDefault="00BE7F35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2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программа, в рамках которой реализуется мероприятие, указывается ее направленность (профилактическая, информационно-просветительская и др.);</w:t>
      </w:r>
    </w:p>
    <w:p w:rsidR="00BE7F35" w:rsidRPr="00E92CDD" w:rsidRDefault="00BE7F35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2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информация о целевой аудитории, на которую ориентировано мероприятие (обучающиеся (для </w:t>
      </w:r>
      <w:proofErr w:type="gramStart"/>
      <w:r w:rsidRPr="00E92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E92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указывается класс), родители (законные представители), педагогические работники); </w:t>
      </w:r>
    </w:p>
    <w:p w:rsidR="00BE7F35" w:rsidRPr="00E92CDD" w:rsidRDefault="00BE7F35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2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описание целей и задач, на решение которых направлено мероприятие;</w:t>
      </w:r>
    </w:p>
    <w:p w:rsidR="00E92CDD" w:rsidRPr="00E92CDD" w:rsidRDefault="00E92CDD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2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ожидаемые результаты реализации мероприятия;</w:t>
      </w:r>
    </w:p>
    <w:p w:rsidR="00BE7F35" w:rsidRPr="00E92CDD" w:rsidRDefault="00BE7F35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2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тип мероприятия (профилактическое занятие, родительское собрание и т.д.);</w:t>
      </w:r>
    </w:p>
    <w:p w:rsidR="00BE7F35" w:rsidRPr="00E92CDD" w:rsidRDefault="00BE7F35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2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формы работы, организуемые в ходе мероприятия (беседа, дискуссия, игры и т.д.);</w:t>
      </w:r>
    </w:p>
    <w:p w:rsidR="00BE7F35" w:rsidRPr="00E92CDD" w:rsidRDefault="00BE7F35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2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оборудование, необходимое для проведения мероприятия;</w:t>
      </w:r>
    </w:p>
    <w:p w:rsidR="00BE7F35" w:rsidRPr="00E92CDD" w:rsidRDefault="00BE7F35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2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список литературы, которая использовалась при разработке мероприятия;</w:t>
      </w:r>
    </w:p>
    <w:p w:rsidR="00BE7F35" w:rsidRPr="00E92CDD" w:rsidRDefault="00BE7F35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2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об апробации мероприятия (когда, где проводилось, результативность).</w:t>
      </w:r>
    </w:p>
    <w:p w:rsidR="00C0518E" w:rsidRPr="00E92CDD" w:rsidRDefault="00C0518E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2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2CDD" w:rsidRPr="00E92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Сценарий мероприятия оформляется в таблице в соответствии с основными этапами мероприятия, описывается деятельность социального педагога и деятельность участников мероприятия.</w:t>
      </w:r>
    </w:p>
    <w:p w:rsidR="00E92CDD" w:rsidRDefault="00E92CDD" w:rsidP="00E92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51EF" w:rsidRPr="008251EF" w:rsidRDefault="008251EF" w:rsidP="00E92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Технологическая карта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</w:t>
      </w:r>
      <w:r w:rsidRPr="00825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-педагогического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:rsidR="008251EF" w:rsidRPr="00C0518E" w:rsidRDefault="008251EF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мероприятия _______</w:t>
      </w:r>
      <w:r w:rsid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___________________________________________</w:t>
      </w:r>
    </w:p>
    <w:p w:rsidR="008251EF" w:rsidRPr="00C0518E" w:rsidRDefault="008251EF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 направленность программы (в рамках которой реализуется мероприятие) </w:t>
      </w:r>
      <w:r w:rsidR="00C0518E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8251EF" w:rsidRPr="00C0518E" w:rsidRDefault="003D6479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8251EF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елевая аудитория</w:t>
      </w:r>
      <w:r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(участники мероприятия)</w:t>
      </w:r>
      <w:r w:rsidR="008251EF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251EF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251EF" w:rsidRPr="00C0518E" w:rsidRDefault="008251EF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C0518E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</w:t>
      </w:r>
      <w:proofErr w:type="gramStart"/>
      <w:r w:rsidR="00C0518E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0518E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C0518E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0518E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251EF" w:rsidRPr="00C0518E" w:rsidRDefault="008251EF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мероприятия: </w:t>
      </w:r>
      <w:r w:rsidR="003D6479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C0518E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0518E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251EF" w:rsidRPr="00C0518E" w:rsidRDefault="008251EF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мероприятия: </w:t>
      </w:r>
      <w:r w:rsidR="003D6479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3D6479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92CDD" w:rsidRDefault="00E92CDD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______________________________________________________</w:t>
      </w:r>
    </w:p>
    <w:p w:rsidR="008251EF" w:rsidRPr="00C0518E" w:rsidRDefault="008251EF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мероприятия </w:t>
      </w:r>
      <w:r w:rsidR="003D6479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E92CD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D6479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251EF" w:rsidRPr="00C0518E" w:rsidRDefault="008251EF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работы: </w:t>
      </w:r>
      <w:r w:rsidR="003D6479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3D6479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251EF" w:rsidRPr="00C0518E" w:rsidRDefault="008251EF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оборудование:</w:t>
      </w:r>
      <w:r w:rsidR="003D6479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3D6479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92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D6479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251EF" w:rsidRPr="00C0518E" w:rsidRDefault="008251EF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</w:t>
      </w:r>
      <w:r w:rsidR="003D6479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3D6479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92C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251EF" w:rsidRPr="00C0518E" w:rsidRDefault="008251EF" w:rsidP="00E9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апробации </w:t>
      </w:r>
      <w:r w:rsidR="00BE7F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_______________</w:t>
      </w:r>
      <w:r w:rsidR="003D6479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3D6479" w:rsidRPr="00C0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251EF" w:rsidRPr="008251EF" w:rsidRDefault="008251EF" w:rsidP="0082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EF" w:rsidRPr="008251EF" w:rsidRDefault="00E92CDD" w:rsidP="008251EF">
      <w:pPr>
        <w:tabs>
          <w:tab w:val="num" w:pos="1429"/>
          <w:tab w:val="left" w:pos="3525"/>
          <w:tab w:val="center" w:pos="7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ход мероприятия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"/>
        <w:gridCol w:w="1911"/>
        <w:gridCol w:w="3556"/>
        <w:gridCol w:w="2520"/>
        <w:gridCol w:w="2051"/>
      </w:tblGrid>
      <w:tr w:rsidR="008251EF" w:rsidRPr="00E92CDD" w:rsidTr="003D647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EF" w:rsidRPr="00E92CDD" w:rsidRDefault="008251EF" w:rsidP="00E92CDD">
            <w:pPr>
              <w:tabs>
                <w:tab w:val="num" w:pos="1429"/>
                <w:tab w:val="left" w:pos="3525"/>
                <w:tab w:val="center" w:pos="7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EF" w:rsidRPr="00E92CDD" w:rsidRDefault="008251EF" w:rsidP="00E92CDD">
            <w:pPr>
              <w:tabs>
                <w:tab w:val="num" w:pos="1429"/>
                <w:tab w:val="left" w:pos="3525"/>
                <w:tab w:val="center" w:pos="7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занятия / мероприятия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EF" w:rsidRPr="00E92CDD" w:rsidRDefault="008251EF" w:rsidP="00E92CDD">
            <w:pPr>
              <w:tabs>
                <w:tab w:val="num" w:pos="1429"/>
                <w:tab w:val="left" w:pos="3525"/>
                <w:tab w:val="center" w:pos="7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социального педагога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EF" w:rsidRPr="00E92CDD" w:rsidRDefault="008251EF" w:rsidP="00E92CDD">
            <w:pPr>
              <w:tabs>
                <w:tab w:val="num" w:pos="1429"/>
                <w:tab w:val="left" w:pos="3525"/>
                <w:tab w:val="center" w:pos="7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обучающихся / педагогов / родителей (законных представителей)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EF" w:rsidRPr="00E92CDD" w:rsidRDefault="008251EF" w:rsidP="00E92CDD">
            <w:pPr>
              <w:tabs>
                <w:tab w:val="num" w:pos="1429"/>
                <w:tab w:val="left" w:pos="3525"/>
                <w:tab w:val="center" w:pos="7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  <w:r w:rsidR="00E92CDD" w:rsidRPr="00E9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этапа мероприятия)</w:t>
            </w:r>
          </w:p>
        </w:tc>
      </w:tr>
      <w:tr w:rsidR="008251EF" w:rsidRPr="00E92CDD" w:rsidTr="003D6479">
        <w:trPr>
          <w:trHeight w:val="77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EF" w:rsidRPr="00E92CDD" w:rsidRDefault="008251EF" w:rsidP="00E9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EF" w:rsidRPr="00E92CDD" w:rsidRDefault="008251EF" w:rsidP="00E9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EF" w:rsidRPr="00E92CDD" w:rsidRDefault="008251EF" w:rsidP="00E9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51EF" w:rsidRPr="00E92CDD" w:rsidRDefault="008251EF" w:rsidP="00E9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EF" w:rsidRPr="00E92CDD" w:rsidRDefault="008251EF" w:rsidP="00E92CDD">
            <w:pPr>
              <w:tabs>
                <w:tab w:val="num" w:pos="1429"/>
                <w:tab w:val="left" w:pos="3525"/>
                <w:tab w:val="center" w:pos="7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1EF" w:rsidRPr="00E92CDD" w:rsidTr="00E92CDD">
        <w:trPr>
          <w:trHeight w:val="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1EF" w:rsidRPr="00E92CDD" w:rsidRDefault="008251EF" w:rsidP="00E9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EF" w:rsidRPr="00E92CDD" w:rsidRDefault="008251EF" w:rsidP="00E9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EF" w:rsidRPr="00E92CDD" w:rsidRDefault="008251EF" w:rsidP="00E9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EF" w:rsidRPr="00E92CDD" w:rsidRDefault="008251EF" w:rsidP="00E9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1EF" w:rsidRPr="00E92CDD" w:rsidRDefault="008251EF" w:rsidP="00E9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1EF" w:rsidRPr="00E92CDD" w:rsidTr="003D647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EF" w:rsidRPr="00E92CDD" w:rsidRDefault="008251EF" w:rsidP="00E92CDD">
            <w:pPr>
              <w:tabs>
                <w:tab w:val="num" w:pos="1429"/>
                <w:tab w:val="left" w:pos="3525"/>
                <w:tab w:val="center" w:pos="7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EF" w:rsidRPr="00E92CDD" w:rsidRDefault="008251EF" w:rsidP="00E92CDD">
            <w:pPr>
              <w:tabs>
                <w:tab w:val="num" w:pos="1429"/>
                <w:tab w:val="left" w:pos="3525"/>
                <w:tab w:val="center" w:pos="7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EF" w:rsidRPr="00E92CDD" w:rsidRDefault="008251EF" w:rsidP="00E92C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EF" w:rsidRPr="00E92CDD" w:rsidRDefault="008251EF" w:rsidP="00E92CDD">
            <w:pPr>
              <w:tabs>
                <w:tab w:val="num" w:pos="1429"/>
                <w:tab w:val="left" w:pos="3525"/>
                <w:tab w:val="center" w:pos="7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EF" w:rsidRPr="00E92CDD" w:rsidRDefault="008251EF" w:rsidP="00E92CDD">
            <w:pPr>
              <w:tabs>
                <w:tab w:val="num" w:pos="1429"/>
                <w:tab w:val="left" w:pos="3525"/>
                <w:tab w:val="center" w:pos="7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1EF" w:rsidRPr="00E92CDD" w:rsidTr="003D6479">
        <w:trPr>
          <w:trHeight w:val="240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1EF" w:rsidRPr="00E92CDD" w:rsidRDefault="008251EF" w:rsidP="00E92CDD">
            <w:pPr>
              <w:tabs>
                <w:tab w:val="num" w:pos="1429"/>
                <w:tab w:val="left" w:pos="3525"/>
                <w:tab w:val="center" w:pos="7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EF" w:rsidRPr="00E92CDD" w:rsidRDefault="008251EF" w:rsidP="00E92CDD">
            <w:pPr>
              <w:tabs>
                <w:tab w:val="num" w:pos="1429"/>
                <w:tab w:val="left" w:pos="3525"/>
                <w:tab w:val="center" w:pos="7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EF" w:rsidRPr="00E92CDD" w:rsidRDefault="008251EF" w:rsidP="00E92C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EF" w:rsidRPr="00E92CDD" w:rsidRDefault="008251EF" w:rsidP="00E92CDD">
            <w:pPr>
              <w:tabs>
                <w:tab w:val="num" w:pos="1429"/>
                <w:tab w:val="left" w:pos="3525"/>
                <w:tab w:val="center" w:pos="7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EF" w:rsidRPr="00E92CDD" w:rsidRDefault="008251EF" w:rsidP="00E92CDD">
            <w:pPr>
              <w:tabs>
                <w:tab w:val="num" w:pos="1429"/>
                <w:tab w:val="left" w:pos="3525"/>
                <w:tab w:val="center" w:pos="7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1EF" w:rsidRDefault="008251EF" w:rsidP="001E55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C5510" w:rsidRPr="009C5510" w:rsidRDefault="008826F8" w:rsidP="008826F8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Критерии оценивания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687"/>
      </w:tblGrid>
      <w:tr w:rsidR="009C5510" w:rsidRPr="008826F8" w:rsidTr="00C406CE">
        <w:trPr>
          <w:trHeight w:val="516"/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10" w:rsidRPr="008826F8" w:rsidRDefault="009C5510" w:rsidP="009C5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510" w:rsidRPr="008826F8" w:rsidRDefault="009C5510" w:rsidP="009C5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  <w:p w:rsidR="009C5510" w:rsidRPr="008826F8" w:rsidRDefault="009C5510" w:rsidP="009C5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5510" w:rsidRPr="008826F8" w:rsidTr="00C406CE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10" w:rsidRPr="008826F8" w:rsidRDefault="009C5510" w:rsidP="009C5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1.1. Содержание мероприятия </w:t>
            </w:r>
            <w:r w:rsidRPr="008826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(макс. балл – 10)</w:t>
            </w:r>
            <w:r w:rsidRPr="00882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5510" w:rsidRPr="008826F8" w:rsidRDefault="009C5510" w:rsidP="009C5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6F8">
              <w:rPr>
                <w:rFonts w:ascii="Times New Roman" w:eastAsia="Calibri" w:hAnsi="Times New Roman" w:cs="Times New Roman"/>
                <w:sz w:val="24"/>
                <w:szCs w:val="24"/>
              </w:rPr>
              <w:t>Тема, цель, задачи и прогнозируемые  результаты мероприятия сформулированы точно и ясно в соответствии с особенностями участников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10" w:rsidRPr="008826F8" w:rsidRDefault="009C5510" w:rsidP="009C5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5510" w:rsidRPr="008826F8" w:rsidTr="00C406CE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10" w:rsidRPr="008826F8" w:rsidRDefault="009C5510" w:rsidP="009C5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1.2. Организация мероприятия  </w:t>
            </w:r>
            <w:r w:rsidRPr="008826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(макс. балл – 20) </w:t>
            </w:r>
          </w:p>
          <w:p w:rsidR="009C5510" w:rsidRPr="008826F8" w:rsidRDefault="009C5510" w:rsidP="009C5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6F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содержание, структура, технологии, методы, приемы работы, ресурсное обеспечение мероприятия  определены и обоснованы в соответствии с заявленной темой, целью, задачами и прогнозируемыми результатами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10" w:rsidRPr="008826F8" w:rsidRDefault="009C5510" w:rsidP="009C5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5510" w:rsidRPr="008826F8" w:rsidTr="00C406CE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10" w:rsidRPr="008826F8" w:rsidRDefault="009C5510" w:rsidP="009C5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1.3. Презентация мероприятия </w:t>
            </w:r>
            <w:r w:rsidRPr="008826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(макс. балл – 10)</w:t>
            </w:r>
            <w:r w:rsidRPr="00882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5510" w:rsidRPr="008826F8" w:rsidRDefault="009C5510" w:rsidP="009C5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6F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разработанный конспект мероприятия представлен целостно в соответствии с замыслом; профессиональная терминология использована корректно; обеспечено наглядное представление разработанного мероприятия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10" w:rsidRPr="008826F8" w:rsidRDefault="009C5510" w:rsidP="009C5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5510" w:rsidRPr="008826F8" w:rsidTr="00C406CE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510" w:rsidRPr="008826F8" w:rsidRDefault="009C5510" w:rsidP="009C55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6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882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26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(макс. балл -</w:t>
            </w:r>
            <w:r w:rsidRPr="008826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8826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10" w:rsidRPr="008826F8" w:rsidRDefault="009C5510" w:rsidP="009C55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C5510" w:rsidRDefault="009C5510" w:rsidP="00C11C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C5510" w:rsidRDefault="003D6479" w:rsidP="003D647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D6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Характеристика конкурсных испытаний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второго очного</w:t>
      </w:r>
      <w:r w:rsidRPr="003D6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этапа Конкурса</w:t>
      </w:r>
    </w:p>
    <w:p w:rsidR="003D6479" w:rsidRPr="003D6479" w:rsidRDefault="003D6479" w:rsidP="00E92CD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64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Конкурсное испытание «Профессиональные кейсы».</w:t>
      </w:r>
    </w:p>
    <w:p w:rsidR="00FA4ED3" w:rsidRDefault="003D6479" w:rsidP="00E92CDD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479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Конкурсное испытание «Профессиональные кейсы» -  решение участником Конкурса профессион</w:t>
      </w:r>
      <w:r w:rsidR="00FA4ED3">
        <w:rPr>
          <w:rFonts w:ascii="Times New Roman" w:eastAsia="Calibri" w:hAnsi="Times New Roman" w:cs="Times New Roman"/>
          <w:sz w:val="28"/>
          <w:szCs w:val="28"/>
          <w:lang w:eastAsia="ru-RU"/>
        </w:rPr>
        <w:t>ального кейса и его презентация, максимальная рейтинговая оценка – 50 баллов.</w:t>
      </w:r>
    </w:p>
    <w:p w:rsidR="003D6479" w:rsidRPr="003D6479" w:rsidRDefault="003D6479" w:rsidP="00E92CDD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479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профессионального кейса должно включать анализ и оценку проблемной социально-педагогической ситуации, а также решение проблемы.</w:t>
      </w:r>
    </w:p>
    <w:p w:rsidR="003D6479" w:rsidRPr="003D6479" w:rsidRDefault="003D6479" w:rsidP="00E92CDD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4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кейсов определяется Оргкомитетом в соответствии с </w:t>
      </w:r>
      <w:proofErr w:type="spellStart"/>
      <w:r w:rsidRPr="003D6479">
        <w:rPr>
          <w:rFonts w:ascii="Times New Roman" w:eastAsia="Calibri" w:hAnsi="Times New Roman" w:cs="Times New Roman"/>
          <w:sz w:val="28"/>
          <w:szCs w:val="28"/>
          <w:lang w:eastAsia="ru-RU"/>
        </w:rPr>
        <w:t>профстандартом</w:t>
      </w:r>
      <w:proofErr w:type="spellEnd"/>
      <w:r w:rsidRPr="003D64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6479" w:rsidRPr="00402E6B" w:rsidRDefault="003D6479" w:rsidP="00E92CDD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4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Регламент: до 10 минут  на ознакомление с кейсом и подготовку, до 15 минут на </w:t>
      </w:r>
      <w:r w:rsidRPr="00402E6B">
        <w:rPr>
          <w:rFonts w:ascii="Times New Roman" w:eastAsia="Calibri" w:hAnsi="Times New Roman" w:cs="Times New Roman"/>
          <w:sz w:val="28"/>
          <w:szCs w:val="28"/>
          <w:lang w:eastAsia="ru-RU"/>
        </w:rPr>
        <w:t>выступление участника и 5 минут</w:t>
      </w:r>
      <w:r w:rsidR="00E92CDD" w:rsidRPr="00402E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ответов на вопросы членов ж</w:t>
      </w:r>
      <w:r w:rsidRPr="00402E6B">
        <w:rPr>
          <w:rFonts w:ascii="Times New Roman" w:eastAsia="Calibri" w:hAnsi="Times New Roman" w:cs="Times New Roman"/>
          <w:sz w:val="28"/>
          <w:szCs w:val="28"/>
          <w:lang w:eastAsia="ru-RU"/>
        </w:rPr>
        <w:t>юри.</w:t>
      </w:r>
    </w:p>
    <w:p w:rsidR="00402E6B" w:rsidRPr="00402E6B" w:rsidRDefault="00FA4ED3" w:rsidP="00402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402E6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Пример кейса</w:t>
      </w:r>
      <w:r w:rsidRPr="00402E6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.</w:t>
      </w:r>
      <w:r w:rsidR="00402E6B" w:rsidRPr="00402E6B">
        <w:t xml:space="preserve"> </w:t>
      </w:r>
      <w:r w:rsidR="00402E6B" w:rsidRPr="00402E6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Елена (14 лет) воспитывается в неполной семье матерью. По характеру девочка очень импульсивная, склонна к негативным поступкам и привычкам, в речи свободно употребляет ненормативную лексику, часто обманывает, тянется к девушкам свободного и развязного поведения. </w:t>
      </w:r>
    </w:p>
    <w:p w:rsidR="00FA4ED3" w:rsidRPr="00402E6B" w:rsidRDefault="00402E6B" w:rsidP="00402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402E6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Детско-родительские отношения напряженные, т.к. мать наказывает девочку, были случаи физического наказания. Ситуация усугубилась тем, что в 11 лет Елена нашла документы о том, что она приемный ребёнок.</w:t>
      </w:r>
    </w:p>
    <w:p w:rsidR="003D6479" w:rsidRPr="003D6479" w:rsidRDefault="003D6479" w:rsidP="00E92CDD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479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оценивания:</w:t>
      </w:r>
    </w:p>
    <w:p w:rsidR="003D6479" w:rsidRPr="003D6479" w:rsidRDefault="003D6479" w:rsidP="00E92CDD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479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проблеме (0 – 10 баллов);</w:t>
      </w:r>
    </w:p>
    <w:p w:rsidR="003D6479" w:rsidRPr="003D6479" w:rsidRDefault="003D6479" w:rsidP="00E92CDD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47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результативность (0 – 10 баллов);</w:t>
      </w:r>
    </w:p>
    <w:p w:rsidR="003D6479" w:rsidRPr="003D6479" w:rsidRDefault="003D6479" w:rsidP="00E92CDD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479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содержательность и аргументированность (0 – 10 баллов);</w:t>
      </w:r>
    </w:p>
    <w:p w:rsidR="003D6479" w:rsidRPr="003D6479" w:rsidRDefault="003D6479" w:rsidP="00E92CDD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479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профессиональная компетентность (0 – 10 баллов);</w:t>
      </w:r>
    </w:p>
    <w:p w:rsidR="003D6479" w:rsidRPr="003D6479" w:rsidRDefault="003D6479" w:rsidP="00E92CDD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479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культура речи (0 – 10 баллов).</w:t>
      </w:r>
    </w:p>
    <w:p w:rsidR="003D6479" w:rsidRPr="003D6479" w:rsidRDefault="003D6479" w:rsidP="00E92CDD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479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Максимальное количество баллов – 50 баллов.</w:t>
      </w:r>
    </w:p>
    <w:p w:rsidR="003D6479" w:rsidRPr="00E92CDD" w:rsidRDefault="003D6479" w:rsidP="00E92CDD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2C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Конкурсное испытание «Ток-шоу «Профессиональный разговор»</w:t>
      </w:r>
    </w:p>
    <w:p w:rsidR="003D6479" w:rsidRPr="003D6479" w:rsidRDefault="003D6479" w:rsidP="00E92CDD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479">
        <w:rPr>
          <w:rFonts w:ascii="Times New Roman" w:eastAsia="Calibri" w:hAnsi="Times New Roman" w:cs="Times New Roman"/>
          <w:sz w:val="28"/>
          <w:szCs w:val="28"/>
          <w:lang w:eastAsia="ru-RU"/>
        </w:rPr>
        <w:t>Испытание проводится в форме экспресс-интервью по актуальным вопросам социально-педагогической помощи («вопрос – ответ»). Тематические направления ко</w:t>
      </w:r>
      <w:r w:rsidR="00E92CDD">
        <w:rPr>
          <w:rFonts w:ascii="Times New Roman" w:eastAsia="Calibri" w:hAnsi="Times New Roman" w:cs="Times New Roman"/>
          <w:sz w:val="28"/>
          <w:szCs w:val="28"/>
          <w:lang w:eastAsia="ru-RU"/>
        </w:rPr>
        <w:t>нкурсного задания определяются ж</w:t>
      </w:r>
      <w:r w:rsidRPr="003D64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 очного этапа в соответствии с положениями </w:t>
      </w:r>
      <w:proofErr w:type="spellStart"/>
      <w:r w:rsidRPr="003D6479">
        <w:rPr>
          <w:rFonts w:ascii="Times New Roman" w:eastAsia="Calibri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3D64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спецификой деятельности социального педагога на разных уровнях образования.</w:t>
      </w:r>
    </w:p>
    <w:p w:rsidR="003D6479" w:rsidRPr="003D6479" w:rsidRDefault="003D6479" w:rsidP="00E92CDD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4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Регламент: 10 минут.</w:t>
      </w:r>
    </w:p>
    <w:p w:rsidR="003D6479" w:rsidRPr="003D6479" w:rsidRDefault="003D6479" w:rsidP="00E92CDD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479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оценивания:</w:t>
      </w:r>
    </w:p>
    <w:p w:rsidR="003D6479" w:rsidRPr="003D6479" w:rsidRDefault="003D6479" w:rsidP="00E92CDD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479">
        <w:rPr>
          <w:rFonts w:ascii="Times New Roman" w:eastAsia="Calibri" w:hAnsi="Times New Roman" w:cs="Times New Roman"/>
          <w:sz w:val="28"/>
          <w:szCs w:val="28"/>
          <w:lang w:eastAsia="ru-RU"/>
        </w:rPr>
        <w:t>глубина раскрытия проблемы и убедительность суждений (0 – 20 баллов);</w:t>
      </w:r>
    </w:p>
    <w:p w:rsidR="003D6479" w:rsidRPr="003D6479" w:rsidRDefault="003D6479" w:rsidP="00E92CDD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479">
        <w:rPr>
          <w:rFonts w:ascii="Times New Roman" w:eastAsia="Calibri" w:hAnsi="Times New Roman" w:cs="Times New Roman"/>
          <w:sz w:val="28"/>
          <w:szCs w:val="28"/>
          <w:lang w:eastAsia="ru-RU"/>
        </w:rPr>
        <w:t>аргументация собственного мнения (0 – 10 баллов);</w:t>
      </w:r>
    </w:p>
    <w:p w:rsidR="003D6479" w:rsidRPr="003D6479" w:rsidRDefault="003D6479" w:rsidP="00E92CDD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479">
        <w:rPr>
          <w:rFonts w:ascii="Times New Roman" w:eastAsia="Calibri" w:hAnsi="Times New Roman" w:cs="Times New Roman"/>
          <w:sz w:val="28"/>
          <w:szCs w:val="28"/>
          <w:lang w:eastAsia="ru-RU"/>
        </w:rPr>
        <w:t>логичность изложения, грамотность (0 – 5 баллов);</w:t>
      </w:r>
    </w:p>
    <w:p w:rsidR="003D6479" w:rsidRPr="003D6479" w:rsidRDefault="003D6479" w:rsidP="00E92CDD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479">
        <w:rPr>
          <w:rFonts w:ascii="Times New Roman" w:eastAsia="Calibri" w:hAnsi="Times New Roman" w:cs="Times New Roman"/>
          <w:sz w:val="28"/>
          <w:szCs w:val="28"/>
          <w:lang w:eastAsia="ru-RU"/>
        </w:rPr>
        <w:t>общая культура и коммуникативные качества (0 – 5 баллов).</w:t>
      </w:r>
    </w:p>
    <w:p w:rsidR="003D6479" w:rsidRPr="003D6479" w:rsidRDefault="003D6479" w:rsidP="00E92CDD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479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Максимальное количество баллов – 40 баллов.</w:t>
      </w:r>
    </w:p>
    <w:p w:rsidR="003D6479" w:rsidRDefault="003D6479" w:rsidP="00E92CDD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0A36" w:rsidRDefault="008A0A36" w:rsidP="008A0A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Конкурсант вправе выбрать проблематику обсуждения в рамках конкурсного испытания «Блиц-интервью»:</w:t>
      </w:r>
    </w:p>
    <w:p w:rsidR="00C03782" w:rsidRDefault="00C03782" w:rsidP="008A0A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статус социального педагога в образовательной организации;</w:t>
      </w:r>
    </w:p>
    <w:p w:rsidR="00C03782" w:rsidRDefault="00C03782" w:rsidP="008A0A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проблема взаимодействия с родителями несовершеннолетнего в СОП;</w:t>
      </w:r>
    </w:p>
    <w:p w:rsidR="00C03782" w:rsidRDefault="00C03782" w:rsidP="008A0A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- профилактическая работа с </w:t>
      </w: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группы социального риска;</w:t>
      </w:r>
    </w:p>
    <w:p w:rsidR="00C03782" w:rsidRPr="008A0A36" w:rsidRDefault="00C03782" w:rsidP="008A0A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- проблема межведомственного взаимодействия в целях оказания социально-педагогической поддержки </w:t>
      </w: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обучающимся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группы риска;</w:t>
      </w:r>
    </w:p>
    <w:p w:rsidR="008A0A36" w:rsidRDefault="00C03782" w:rsidP="008A0A36">
      <w:pPr>
        <w:widowControl w:val="0"/>
        <w:numPr>
          <w:ilvl w:val="0"/>
          <w:numId w:val="13"/>
        </w:numPr>
        <w:tabs>
          <w:tab w:val="left" w:pos="1174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проблемы организации командной работы в решении задач сопровождения несовершеннолетних группы риска;</w:t>
      </w:r>
    </w:p>
    <w:p w:rsidR="00C03782" w:rsidRPr="008A0A36" w:rsidRDefault="00C03782" w:rsidP="008A0A36">
      <w:pPr>
        <w:widowControl w:val="0"/>
        <w:numPr>
          <w:ilvl w:val="0"/>
          <w:numId w:val="13"/>
        </w:numPr>
        <w:tabs>
          <w:tab w:val="left" w:pos="1174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специфика социально-педагогической поддержки несовершеннолетнего в трудной жизненной ситуации на разных возрастных этапах. </w:t>
      </w:r>
    </w:p>
    <w:p w:rsidR="008A0A36" w:rsidRPr="008A0A36" w:rsidRDefault="008A0A36" w:rsidP="008A0A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Также конкурсант вправе выбрать</w:t>
      </w:r>
      <w:r w:rsidR="00DE519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при необходимости</w:t>
      </w:r>
      <w:bookmarkStart w:id="0" w:name="_GoBack"/>
      <w:bookmarkEnd w:id="0"/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возраст детей для данного конкурсного испытания:</w:t>
      </w:r>
    </w:p>
    <w:p w:rsidR="008A0A36" w:rsidRPr="008A0A36" w:rsidRDefault="008A0A36" w:rsidP="008A0A36">
      <w:pPr>
        <w:widowControl w:val="0"/>
        <w:numPr>
          <w:ilvl w:val="0"/>
          <w:numId w:val="13"/>
        </w:numPr>
        <w:tabs>
          <w:tab w:val="left" w:pos="1067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дошкольный возраст;</w:t>
      </w:r>
    </w:p>
    <w:p w:rsidR="008A0A36" w:rsidRPr="008A0A36" w:rsidRDefault="008A0A36" w:rsidP="008A0A36">
      <w:pPr>
        <w:widowControl w:val="0"/>
        <w:numPr>
          <w:ilvl w:val="0"/>
          <w:numId w:val="13"/>
        </w:numPr>
        <w:tabs>
          <w:tab w:val="left" w:pos="1067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младший школьный возраст;</w:t>
      </w:r>
    </w:p>
    <w:p w:rsidR="008A0A36" w:rsidRPr="008A0A36" w:rsidRDefault="008A0A36" w:rsidP="008A0A36">
      <w:pPr>
        <w:widowControl w:val="0"/>
        <w:numPr>
          <w:ilvl w:val="0"/>
          <w:numId w:val="13"/>
        </w:numPr>
        <w:tabs>
          <w:tab w:val="left" w:pos="1067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подростковый возраст.</w:t>
      </w:r>
    </w:p>
    <w:p w:rsidR="008A0A36" w:rsidRPr="008A0A36" w:rsidRDefault="008A0A36" w:rsidP="008A0A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Регламент проведения онлайн испытания «Блиц-интервью»: 10 минут для каждого конкурсанта. Вопросы экспертов будут учитывать выбранную конкурсантом проблематику обсуждения, а также возраст детей.</w:t>
      </w:r>
    </w:p>
    <w:p w:rsidR="008A0A36" w:rsidRDefault="008A0A36" w:rsidP="00C11C6E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8A0A3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Критерии оценивания конкурсного испытания «Блиц-интервью»:</w:t>
      </w:r>
    </w:p>
    <w:tbl>
      <w:tblPr>
        <w:tblStyle w:val="a4"/>
        <w:tblW w:w="10575" w:type="dxa"/>
        <w:tblLook w:val="04A0" w:firstRow="1" w:lastRow="0" w:firstColumn="1" w:lastColumn="0" w:noHBand="0" w:noVBand="1"/>
      </w:tblPr>
      <w:tblGrid>
        <w:gridCol w:w="7763"/>
        <w:gridCol w:w="2812"/>
      </w:tblGrid>
      <w:tr w:rsidR="008A0A36" w:rsidTr="008A0A36">
        <w:tc>
          <w:tcPr>
            <w:tcW w:w="7763" w:type="dxa"/>
          </w:tcPr>
          <w:p w:rsidR="008A0A36" w:rsidRPr="008A0A36" w:rsidRDefault="008A0A36" w:rsidP="00197C78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Критерии</w:t>
            </w:r>
          </w:p>
        </w:tc>
        <w:tc>
          <w:tcPr>
            <w:tcW w:w="2812" w:type="dxa"/>
          </w:tcPr>
          <w:p w:rsidR="008A0A36" w:rsidRPr="008A0A36" w:rsidRDefault="008A0A36" w:rsidP="00197C78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Максимальный</w:t>
            </w:r>
          </w:p>
          <w:p w:rsidR="008A0A36" w:rsidRPr="008A0A36" w:rsidRDefault="008A0A36" w:rsidP="00197C78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балл</w:t>
            </w:r>
          </w:p>
        </w:tc>
      </w:tr>
      <w:tr w:rsidR="008A0A36" w:rsidTr="008A0A36">
        <w:tc>
          <w:tcPr>
            <w:tcW w:w="7763" w:type="dxa"/>
          </w:tcPr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1. Глубина раскрытия проблемы и убедительность суждений:</w:t>
            </w:r>
          </w:p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суждения достоверно характеризуют рассматриваемую проблему;</w:t>
            </w:r>
          </w:p>
          <w:p w:rsidR="00407A61" w:rsidRDefault="008A0A36" w:rsidP="00407A61">
            <w:pPr>
              <w:widowControl w:val="0"/>
              <w:ind w:left="142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научная обоснованность суждений; </w:t>
            </w:r>
          </w:p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умение проанализировать результаты своей деятельности</w:t>
            </w:r>
          </w:p>
        </w:tc>
        <w:tc>
          <w:tcPr>
            <w:tcW w:w="2812" w:type="dxa"/>
          </w:tcPr>
          <w:p w:rsidR="008A0A36" w:rsidRPr="008A0A36" w:rsidRDefault="008A0A36" w:rsidP="00197C78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</w:tr>
      <w:tr w:rsidR="008A0A36" w:rsidTr="008A0A36">
        <w:tc>
          <w:tcPr>
            <w:tcW w:w="7763" w:type="dxa"/>
          </w:tcPr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2. Аргументация собственного мнения:</w:t>
            </w:r>
          </w:p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осуществляется аргументированный анализ проблемы;</w:t>
            </w:r>
          </w:p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обоснованность и профессиональная аргументированность выбора психолого-педагогической работы для решения выделенной задачи;</w:t>
            </w:r>
          </w:p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наличие корректных предложений по </w:t>
            </w:r>
            <w:proofErr w:type="spellStart"/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психолого</w:t>
            </w: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</w:r>
            <w:r w:rsidR="00407A6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едагогическому</w:t>
            </w:r>
            <w:proofErr w:type="spellEnd"/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сопровождению</w:t>
            </w:r>
          </w:p>
        </w:tc>
        <w:tc>
          <w:tcPr>
            <w:tcW w:w="2812" w:type="dxa"/>
          </w:tcPr>
          <w:p w:rsidR="008A0A36" w:rsidRPr="008A0A36" w:rsidRDefault="008A0A36" w:rsidP="00197C78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8A0A36" w:rsidTr="008A0A36">
        <w:tc>
          <w:tcPr>
            <w:tcW w:w="7763" w:type="dxa"/>
          </w:tcPr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3. Логичность изложения, грамотность:</w:t>
            </w:r>
          </w:p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последовательность изложения; грамотная речь;</w:t>
            </w:r>
          </w:p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точность и конкретность в содержании ответов; соблюдение этических норм</w:t>
            </w:r>
          </w:p>
        </w:tc>
        <w:tc>
          <w:tcPr>
            <w:tcW w:w="2812" w:type="dxa"/>
          </w:tcPr>
          <w:p w:rsidR="008A0A36" w:rsidRPr="008A0A36" w:rsidRDefault="008A0A36" w:rsidP="00197C78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5</w:t>
            </w:r>
          </w:p>
        </w:tc>
      </w:tr>
      <w:tr w:rsidR="008A0A36" w:rsidTr="008A0A36">
        <w:tc>
          <w:tcPr>
            <w:tcW w:w="7763" w:type="dxa"/>
          </w:tcPr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4. Общая культура и коммуникативные качества:</w:t>
            </w:r>
          </w:p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эрудиция;</w:t>
            </w:r>
          </w:p>
          <w:p w:rsidR="008A0A36" w:rsidRPr="008A0A36" w:rsidRDefault="008A0A36" w:rsidP="00407A61">
            <w:pPr>
              <w:widowControl w:val="0"/>
              <w:ind w:left="142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нестандартность мышления; стиль общения; способность к импровизации</w:t>
            </w:r>
          </w:p>
        </w:tc>
        <w:tc>
          <w:tcPr>
            <w:tcW w:w="2812" w:type="dxa"/>
          </w:tcPr>
          <w:p w:rsidR="008A0A36" w:rsidRPr="008A0A36" w:rsidRDefault="008A0A36" w:rsidP="00197C78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8A0A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</w:tbl>
    <w:p w:rsidR="008A0A36" w:rsidRDefault="008A0A36" w:rsidP="008A0A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8A0A36" w:rsidRPr="008A0A36" w:rsidRDefault="008A0A36" w:rsidP="00C11C6E">
      <w:pPr>
        <w:widowControl w:val="0"/>
        <w:spacing w:after="0" w:line="240" w:lineRule="auto"/>
        <w:ind w:firstLine="709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8A0A36" w:rsidRPr="008A0A36" w:rsidRDefault="008A0A36" w:rsidP="00197C78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7"/>
      <w:r w:rsidRPr="008A0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Заключение</w:t>
      </w:r>
      <w:bookmarkEnd w:id="1"/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 xml:space="preserve">Победителем Конкурса признается участник </w:t>
      </w:r>
      <w:r w:rsidR="008826F8">
        <w:rPr>
          <w:rFonts w:ascii="Times New Roman" w:eastAsia="Calibri" w:hAnsi="Times New Roman" w:cs="Times New Roman"/>
          <w:sz w:val="28"/>
          <w:szCs w:val="28"/>
        </w:rPr>
        <w:t>второго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этапа Конкурса</w:t>
      </w:r>
      <w:r w:rsidRPr="00C11C6E">
        <w:rPr>
          <w:rFonts w:ascii="Times New Roman" w:eastAsia="Calibri" w:hAnsi="Times New Roman" w:cs="Times New Roman"/>
          <w:sz w:val="28"/>
          <w:szCs w:val="28"/>
        </w:rPr>
        <w:t>, набравший наибольшее количество рейтинговых баллов.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В соответствии с количеством набранных рейтинговых баллов определяются призеры Конкурса, которым присуждаются II и III места.</w:t>
      </w:r>
    </w:p>
    <w:p w:rsidR="00C11C6E" w:rsidRPr="00C11C6E" w:rsidRDefault="00C03782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C11C6E" w:rsidRPr="00C11C6E">
        <w:rPr>
          <w:rFonts w:ascii="Times New Roman" w:eastAsia="Calibri" w:hAnsi="Times New Roman" w:cs="Times New Roman"/>
          <w:sz w:val="28"/>
          <w:szCs w:val="28"/>
        </w:rPr>
        <w:t>ерами, способствующими эффективности подготовки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конкурсанта</w:t>
      </w:r>
      <w:r w:rsidR="00C11C6E" w:rsidRPr="00C11C6E">
        <w:rPr>
          <w:rFonts w:ascii="Times New Roman" w:eastAsia="Calibri" w:hAnsi="Times New Roman" w:cs="Times New Roman"/>
          <w:sz w:val="28"/>
          <w:szCs w:val="28"/>
        </w:rPr>
        <w:t>, являются: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-</w:t>
      </w:r>
      <w:r w:rsidRPr="00C11C6E">
        <w:rPr>
          <w:rFonts w:ascii="Times New Roman" w:eastAsia="Calibri" w:hAnsi="Times New Roman" w:cs="Times New Roman"/>
          <w:sz w:val="28"/>
          <w:szCs w:val="28"/>
        </w:rPr>
        <w:tab/>
        <w:t>участие в инновационной деятельности;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-</w:t>
      </w:r>
      <w:r w:rsidRPr="00C11C6E">
        <w:rPr>
          <w:rFonts w:ascii="Times New Roman" w:eastAsia="Calibri" w:hAnsi="Times New Roman" w:cs="Times New Roman"/>
          <w:sz w:val="28"/>
          <w:szCs w:val="28"/>
        </w:rPr>
        <w:tab/>
        <w:t>объективная оценка и учет возможностей конкурсанта;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-</w:t>
      </w:r>
      <w:r w:rsidRPr="00C11C6E">
        <w:rPr>
          <w:rFonts w:ascii="Times New Roman" w:eastAsia="Calibri" w:hAnsi="Times New Roman" w:cs="Times New Roman"/>
          <w:sz w:val="28"/>
          <w:szCs w:val="28"/>
        </w:rPr>
        <w:tab/>
        <w:t>практика публичных выступлений конкурсанта в рамках научно-практических мероприятий;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-</w:t>
      </w:r>
      <w:r w:rsidRPr="00C11C6E">
        <w:rPr>
          <w:rFonts w:ascii="Times New Roman" w:eastAsia="Calibri" w:hAnsi="Times New Roman" w:cs="Times New Roman"/>
          <w:sz w:val="28"/>
          <w:szCs w:val="28"/>
        </w:rPr>
        <w:tab/>
        <w:t>стремление конкурсанта повышать свою компетентность;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-</w:t>
      </w:r>
      <w:r w:rsidRPr="00C11C6E">
        <w:rPr>
          <w:rFonts w:ascii="Times New Roman" w:eastAsia="Calibri" w:hAnsi="Times New Roman" w:cs="Times New Roman"/>
          <w:sz w:val="28"/>
          <w:szCs w:val="28"/>
        </w:rPr>
        <w:tab/>
        <w:t>регулярное участие в городских и региональных научно-практических мероприятиях.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В качестве общего алгоритма подготовки конкурсанта образовательным организациям рекомендуется: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-</w:t>
      </w:r>
      <w:r w:rsidRPr="00C11C6E">
        <w:rPr>
          <w:rFonts w:ascii="Times New Roman" w:eastAsia="Calibri" w:hAnsi="Times New Roman" w:cs="Times New Roman"/>
          <w:sz w:val="28"/>
          <w:szCs w:val="28"/>
        </w:rPr>
        <w:tab/>
        <w:t>провести системный анализ опыта участников предыдущих лет, изучить тенденции в практике подготовки и подачи конкурсных материалов;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-</w:t>
      </w:r>
      <w:r w:rsidRPr="00C11C6E">
        <w:rPr>
          <w:rFonts w:ascii="Times New Roman" w:eastAsia="Calibri" w:hAnsi="Times New Roman" w:cs="Times New Roman"/>
          <w:sz w:val="28"/>
          <w:szCs w:val="28"/>
        </w:rPr>
        <w:tab/>
        <w:t xml:space="preserve"> проанализировать опыт конкурсанта, выявить наиболее активные направления в его деятельности;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-</w:t>
      </w:r>
      <w:r w:rsidRPr="00C11C6E">
        <w:rPr>
          <w:rFonts w:ascii="Times New Roman" w:eastAsia="Calibri" w:hAnsi="Times New Roman" w:cs="Times New Roman"/>
          <w:sz w:val="28"/>
          <w:szCs w:val="28"/>
        </w:rPr>
        <w:tab/>
        <w:t>оказать методическую поддержку</w:t>
      </w:r>
      <w:r w:rsidRPr="00C11C6E">
        <w:rPr>
          <w:rFonts w:ascii="Times New Roman" w:eastAsia="Calibri" w:hAnsi="Times New Roman" w:cs="Times New Roman"/>
          <w:sz w:val="28"/>
          <w:szCs w:val="28"/>
        </w:rPr>
        <w:tab/>
        <w:t>конкурсанту по</w:t>
      </w:r>
      <w:r w:rsidRPr="00C11C6E">
        <w:rPr>
          <w:rFonts w:ascii="Times New Roman" w:eastAsia="Calibri" w:hAnsi="Times New Roman" w:cs="Times New Roman"/>
          <w:sz w:val="28"/>
          <w:szCs w:val="28"/>
        </w:rPr>
        <w:tab/>
        <w:t>вопросам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нормативно-правового обеспечения деятельности, теоретическим основам профессиональной деятельности, по работе с документами;</w:t>
      </w:r>
    </w:p>
    <w:p w:rsidR="00C11C6E" w:rsidRPr="00C11C6E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-</w:t>
      </w:r>
      <w:r w:rsidRPr="00C11C6E">
        <w:rPr>
          <w:rFonts w:ascii="Times New Roman" w:eastAsia="Calibri" w:hAnsi="Times New Roman" w:cs="Times New Roman"/>
          <w:sz w:val="28"/>
          <w:szCs w:val="28"/>
        </w:rPr>
        <w:tab/>
        <w:t>привлекать конкурсанта к участию в городских и региональных мероприятиях в качестве выступающего;</w:t>
      </w:r>
    </w:p>
    <w:p w:rsidR="00386D0B" w:rsidRDefault="00C11C6E" w:rsidP="0019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6E">
        <w:rPr>
          <w:rFonts w:ascii="Times New Roman" w:eastAsia="Calibri" w:hAnsi="Times New Roman" w:cs="Times New Roman"/>
          <w:sz w:val="28"/>
          <w:szCs w:val="28"/>
        </w:rPr>
        <w:t>-</w:t>
      </w:r>
      <w:r w:rsidRPr="00C11C6E">
        <w:rPr>
          <w:rFonts w:ascii="Times New Roman" w:eastAsia="Calibri" w:hAnsi="Times New Roman" w:cs="Times New Roman"/>
          <w:sz w:val="28"/>
          <w:szCs w:val="28"/>
        </w:rPr>
        <w:tab/>
        <w:t>проводить психологическую подготовку конкурсанта, обеспечить его мотивационную готовность.</w:t>
      </w:r>
    </w:p>
    <w:p w:rsidR="00386D0B" w:rsidRDefault="004512AA" w:rsidP="004512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УСПЕХОВ!</w:t>
      </w:r>
    </w:p>
    <w:p w:rsidR="00386D0B" w:rsidRDefault="00386D0B" w:rsidP="00C11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D0B" w:rsidRDefault="00386D0B" w:rsidP="00C11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D0B" w:rsidRDefault="00386D0B" w:rsidP="00C11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D0B" w:rsidRDefault="00386D0B" w:rsidP="00C11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D0B" w:rsidRDefault="00386D0B" w:rsidP="00C11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D0B" w:rsidRDefault="00386D0B" w:rsidP="00C11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D0B" w:rsidRDefault="00386D0B" w:rsidP="00C11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D0B" w:rsidRDefault="00386D0B" w:rsidP="00C11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D0B" w:rsidRPr="00386D0B" w:rsidRDefault="00386D0B" w:rsidP="00C11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86D0B" w:rsidRPr="00386D0B" w:rsidSect="007B043F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AB" w:rsidRDefault="000800AB" w:rsidP="00B517E5">
      <w:pPr>
        <w:spacing w:after="0" w:line="240" w:lineRule="auto"/>
      </w:pPr>
      <w:r>
        <w:separator/>
      </w:r>
    </w:p>
  </w:endnote>
  <w:endnote w:type="continuationSeparator" w:id="0">
    <w:p w:rsidR="000800AB" w:rsidRDefault="000800AB" w:rsidP="00B5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AB" w:rsidRDefault="000800AB" w:rsidP="00B517E5">
      <w:pPr>
        <w:spacing w:after="0" w:line="240" w:lineRule="auto"/>
      </w:pPr>
      <w:r>
        <w:separator/>
      </w:r>
    </w:p>
  </w:footnote>
  <w:footnote w:type="continuationSeparator" w:id="0">
    <w:p w:rsidR="000800AB" w:rsidRDefault="000800AB" w:rsidP="00B5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0B" w:rsidRPr="00B207BD" w:rsidRDefault="00386D0B" w:rsidP="007B043F">
    <w:pPr>
      <w:pStyle w:val="a7"/>
      <w:jc w:val="center"/>
      <w:rPr>
        <w:sz w:val="16"/>
        <w:szCs w:val="16"/>
      </w:rPr>
    </w:pPr>
    <w:r w:rsidRPr="00B207BD">
      <w:rPr>
        <w:rFonts w:ascii="Times New Roman" w:hAnsi="Times New Roman" w:cs="Times New Roman"/>
        <w:sz w:val="18"/>
        <w:szCs w:val="18"/>
      </w:rPr>
      <w:t>АОУ ВО ДПО «Вологодский институт развития образования»                                                                                                                                                                                           Кафедра психологии и коррекционной педагогики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923"/>
    <w:multiLevelType w:val="hybridMultilevel"/>
    <w:tmpl w:val="6F1296F0"/>
    <w:lvl w:ilvl="0" w:tplc="2EE43E96">
      <w:start w:val="1"/>
      <w:numFmt w:val="decimal"/>
      <w:lvlText w:val="%1."/>
      <w:lvlJc w:val="left"/>
      <w:pPr>
        <w:ind w:left="11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>
    <w:nsid w:val="06C02B5C"/>
    <w:multiLevelType w:val="multilevel"/>
    <w:tmpl w:val="AE7C4D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02477CB"/>
    <w:multiLevelType w:val="hybridMultilevel"/>
    <w:tmpl w:val="6F0A5DBA"/>
    <w:lvl w:ilvl="0" w:tplc="CF48AA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D701A5"/>
    <w:multiLevelType w:val="hybridMultilevel"/>
    <w:tmpl w:val="0110FD5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B36D2"/>
    <w:multiLevelType w:val="hybridMultilevel"/>
    <w:tmpl w:val="B476BC5A"/>
    <w:lvl w:ilvl="0" w:tplc="4F46C5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30C01"/>
    <w:multiLevelType w:val="hybridMultilevel"/>
    <w:tmpl w:val="79CE48FA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D57E0"/>
    <w:multiLevelType w:val="multilevel"/>
    <w:tmpl w:val="09123D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680BF7"/>
    <w:multiLevelType w:val="multilevel"/>
    <w:tmpl w:val="5DD2D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>
    <w:nsid w:val="2F115C8A"/>
    <w:multiLevelType w:val="hybridMultilevel"/>
    <w:tmpl w:val="256E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F2CE0"/>
    <w:multiLevelType w:val="hybridMultilevel"/>
    <w:tmpl w:val="79CE48FA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C1249"/>
    <w:multiLevelType w:val="hybridMultilevel"/>
    <w:tmpl w:val="045C807E"/>
    <w:lvl w:ilvl="0" w:tplc="B6B85B54">
      <w:start w:val="1"/>
      <w:numFmt w:val="upperRoman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3775"/>
    <w:multiLevelType w:val="hybridMultilevel"/>
    <w:tmpl w:val="9586CB4E"/>
    <w:lvl w:ilvl="0" w:tplc="41CA69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541A20"/>
    <w:multiLevelType w:val="hybridMultilevel"/>
    <w:tmpl w:val="0AAA8B2C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9476D76C">
      <w:numFmt w:val="bullet"/>
      <w:lvlText w:val="•"/>
      <w:lvlJc w:val="left"/>
      <w:pPr>
        <w:ind w:left="1776" w:hanging="69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C2D9F"/>
    <w:multiLevelType w:val="hybridMultilevel"/>
    <w:tmpl w:val="C80CEC5E"/>
    <w:lvl w:ilvl="0" w:tplc="036EED3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901EC1"/>
    <w:multiLevelType w:val="hybridMultilevel"/>
    <w:tmpl w:val="5B487658"/>
    <w:lvl w:ilvl="0" w:tplc="BBCE65C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8F371E"/>
    <w:multiLevelType w:val="hybridMultilevel"/>
    <w:tmpl w:val="AE684566"/>
    <w:lvl w:ilvl="0" w:tplc="CDA6F2A8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6">
    <w:nsid w:val="583364D4"/>
    <w:multiLevelType w:val="multilevel"/>
    <w:tmpl w:val="B25AA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FA4B72"/>
    <w:multiLevelType w:val="multilevel"/>
    <w:tmpl w:val="52FC10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2C46E4"/>
    <w:multiLevelType w:val="hybridMultilevel"/>
    <w:tmpl w:val="1228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E6357"/>
    <w:multiLevelType w:val="hybridMultilevel"/>
    <w:tmpl w:val="4A306E04"/>
    <w:lvl w:ilvl="0" w:tplc="1578E740">
      <w:start w:val="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81618"/>
    <w:multiLevelType w:val="hybridMultilevel"/>
    <w:tmpl w:val="A132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5"/>
  </w:num>
  <w:num w:numId="7">
    <w:abstractNumId w:val="13"/>
  </w:num>
  <w:num w:numId="8">
    <w:abstractNumId w:val="3"/>
  </w:num>
  <w:num w:numId="9">
    <w:abstractNumId w:val="7"/>
  </w:num>
  <w:num w:numId="10">
    <w:abstractNumId w:val="12"/>
  </w:num>
  <w:num w:numId="11">
    <w:abstractNumId w:val="14"/>
  </w:num>
  <w:num w:numId="12">
    <w:abstractNumId w:val="10"/>
  </w:num>
  <w:num w:numId="13">
    <w:abstractNumId w:val="16"/>
  </w:num>
  <w:num w:numId="14">
    <w:abstractNumId w:val="6"/>
  </w:num>
  <w:num w:numId="15">
    <w:abstractNumId w:val="17"/>
  </w:num>
  <w:num w:numId="16">
    <w:abstractNumId w:val="19"/>
  </w:num>
  <w:num w:numId="17">
    <w:abstractNumId w:val="4"/>
  </w:num>
  <w:num w:numId="18">
    <w:abstractNumId w:val="18"/>
  </w:num>
  <w:num w:numId="19">
    <w:abstractNumId w:val="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F5"/>
    <w:rsid w:val="00027A91"/>
    <w:rsid w:val="000800AB"/>
    <w:rsid w:val="000B356A"/>
    <w:rsid w:val="0011667B"/>
    <w:rsid w:val="00117A44"/>
    <w:rsid w:val="0012389E"/>
    <w:rsid w:val="00157EED"/>
    <w:rsid w:val="00172C36"/>
    <w:rsid w:val="00197C78"/>
    <w:rsid w:val="001B3540"/>
    <w:rsid w:val="001B6902"/>
    <w:rsid w:val="001E5575"/>
    <w:rsid w:val="002360CA"/>
    <w:rsid w:val="00247809"/>
    <w:rsid w:val="002502EC"/>
    <w:rsid w:val="00252EC8"/>
    <w:rsid w:val="00260B43"/>
    <w:rsid w:val="0026416F"/>
    <w:rsid w:val="00272446"/>
    <w:rsid w:val="00276E95"/>
    <w:rsid w:val="002B23FD"/>
    <w:rsid w:val="002B5BCA"/>
    <w:rsid w:val="003718CC"/>
    <w:rsid w:val="00386D0B"/>
    <w:rsid w:val="003A72B7"/>
    <w:rsid w:val="003B355D"/>
    <w:rsid w:val="003D6479"/>
    <w:rsid w:val="003E517B"/>
    <w:rsid w:val="00402E6B"/>
    <w:rsid w:val="00407A61"/>
    <w:rsid w:val="0041533B"/>
    <w:rsid w:val="00427AED"/>
    <w:rsid w:val="004512AA"/>
    <w:rsid w:val="004672DD"/>
    <w:rsid w:val="004703A6"/>
    <w:rsid w:val="00477FF8"/>
    <w:rsid w:val="00496548"/>
    <w:rsid w:val="004B1D02"/>
    <w:rsid w:val="004C1086"/>
    <w:rsid w:val="0058254B"/>
    <w:rsid w:val="00605E20"/>
    <w:rsid w:val="00644954"/>
    <w:rsid w:val="00644BC0"/>
    <w:rsid w:val="00662A27"/>
    <w:rsid w:val="006B7F0C"/>
    <w:rsid w:val="0079069B"/>
    <w:rsid w:val="007B043F"/>
    <w:rsid w:val="007B76FC"/>
    <w:rsid w:val="007F6DA4"/>
    <w:rsid w:val="008105A4"/>
    <w:rsid w:val="008251EF"/>
    <w:rsid w:val="00844FC8"/>
    <w:rsid w:val="00845395"/>
    <w:rsid w:val="00864829"/>
    <w:rsid w:val="008826F8"/>
    <w:rsid w:val="008A038D"/>
    <w:rsid w:val="008A0A36"/>
    <w:rsid w:val="008B4828"/>
    <w:rsid w:val="008C6414"/>
    <w:rsid w:val="008E2EB7"/>
    <w:rsid w:val="008E7A69"/>
    <w:rsid w:val="00925CF5"/>
    <w:rsid w:val="00934741"/>
    <w:rsid w:val="00973F10"/>
    <w:rsid w:val="009C5510"/>
    <w:rsid w:val="009C6B59"/>
    <w:rsid w:val="009E1971"/>
    <w:rsid w:val="009F6B3F"/>
    <w:rsid w:val="00A43FCA"/>
    <w:rsid w:val="00A52F99"/>
    <w:rsid w:val="00A567E4"/>
    <w:rsid w:val="00A72F20"/>
    <w:rsid w:val="00AA7594"/>
    <w:rsid w:val="00AC7608"/>
    <w:rsid w:val="00B15CC0"/>
    <w:rsid w:val="00B207BD"/>
    <w:rsid w:val="00B42443"/>
    <w:rsid w:val="00B517E5"/>
    <w:rsid w:val="00B92586"/>
    <w:rsid w:val="00BE7F35"/>
    <w:rsid w:val="00C03782"/>
    <w:rsid w:val="00C0518E"/>
    <w:rsid w:val="00C11C6E"/>
    <w:rsid w:val="00C95BDB"/>
    <w:rsid w:val="00D0050D"/>
    <w:rsid w:val="00D3037C"/>
    <w:rsid w:val="00D32022"/>
    <w:rsid w:val="00D45BFA"/>
    <w:rsid w:val="00D46425"/>
    <w:rsid w:val="00D938F3"/>
    <w:rsid w:val="00DB5F9C"/>
    <w:rsid w:val="00DE5190"/>
    <w:rsid w:val="00E4268E"/>
    <w:rsid w:val="00E92CDD"/>
    <w:rsid w:val="00E943CC"/>
    <w:rsid w:val="00EC20EF"/>
    <w:rsid w:val="00ED7661"/>
    <w:rsid w:val="00F16246"/>
    <w:rsid w:val="00F8118F"/>
    <w:rsid w:val="00F87C15"/>
    <w:rsid w:val="00F92F69"/>
    <w:rsid w:val="00FA4ED3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69"/>
  </w:style>
  <w:style w:type="paragraph" w:styleId="1">
    <w:name w:val="heading 1"/>
    <w:basedOn w:val="a"/>
    <w:next w:val="a"/>
    <w:link w:val="10"/>
    <w:uiPriority w:val="9"/>
    <w:qFormat/>
    <w:rsid w:val="00AA7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ED"/>
    <w:pPr>
      <w:ind w:left="720"/>
      <w:contextualSpacing/>
    </w:pPr>
  </w:style>
  <w:style w:type="paragraph" w:customStyle="1" w:styleId="Default">
    <w:name w:val="Default"/>
    <w:rsid w:val="00F87C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F8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7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17E5"/>
  </w:style>
  <w:style w:type="paragraph" w:styleId="a9">
    <w:name w:val="footer"/>
    <w:basedOn w:val="a"/>
    <w:link w:val="aa"/>
    <w:uiPriority w:val="99"/>
    <w:unhideWhenUsed/>
    <w:rsid w:val="00B5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17E5"/>
  </w:style>
  <w:style w:type="character" w:customStyle="1" w:styleId="10">
    <w:name w:val="Заголовок 1 Знак"/>
    <w:basedOn w:val="a0"/>
    <w:link w:val="1"/>
    <w:uiPriority w:val="9"/>
    <w:rsid w:val="00AA7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AA7594"/>
    <w:pPr>
      <w:outlineLvl w:val="9"/>
    </w:pPr>
    <w:rPr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D766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D766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D7661"/>
    <w:rPr>
      <w:vertAlign w:val="superscript"/>
    </w:rPr>
  </w:style>
  <w:style w:type="character" w:customStyle="1" w:styleId="2">
    <w:name w:val="Основной текст (2)_"/>
    <w:basedOn w:val="a0"/>
    <w:rsid w:val="0038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38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8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">
    <w:name w:val="Сноска_"/>
    <w:basedOn w:val="a0"/>
    <w:link w:val="af0"/>
    <w:rsid w:val="008A0A3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1">
    <w:name w:val="Сноска + Не полужирный"/>
    <w:basedOn w:val="af"/>
    <w:rsid w:val="008A0A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af0">
    <w:name w:val="Сноска"/>
    <w:basedOn w:val="a"/>
    <w:link w:val="af"/>
    <w:rsid w:val="008A0A36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2">
    <w:name w:val="Hyperlink"/>
    <w:basedOn w:val="a0"/>
    <w:uiPriority w:val="99"/>
    <w:unhideWhenUsed/>
    <w:rsid w:val="001E55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69"/>
  </w:style>
  <w:style w:type="paragraph" w:styleId="1">
    <w:name w:val="heading 1"/>
    <w:basedOn w:val="a"/>
    <w:next w:val="a"/>
    <w:link w:val="10"/>
    <w:uiPriority w:val="9"/>
    <w:qFormat/>
    <w:rsid w:val="00AA7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ED"/>
    <w:pPr>
      <w:ind w:left="720"/>
      <w:contextualSpacing/>
    </w:pPr>
  </w:style>
  <w:style w:type="paragraph" w:customStyle="1" w:styleId="Default">
    <w:name w:val="Default"/>
    <w:rsid w:val="00F87C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F8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7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17E5"/>
  </w:style>
  <w:style w:type="paragraph" w:styleId="a9">
    <w:name w:val="footer"/>
    <w:basedOn w:val="a"/>
    <w:link w:val="aa"/>
    <w:uiPriority w:val="99"/>
    <w:unhideWhenUsed/>
    <w:rsid w:val="00B5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17E5"/>
  </w:style>
  <w:style w:type="character" w:customStyle="1" w:styleId="10">
    <w:name w:val="Заголовок 1 Знак"/>
    <w:basedOn w:val="a0"/>
    <w:link w:val="1"/>
    <w:uiPriority w:val="9"/>
    <w:rsid w:val="00AA7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AA7594"/>
    <w:pPr>
      <w:outlineLvl w:val="9"/>
    </w:pPr>
    <w:rPr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D766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D766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D7661"/>
    <w:rPr>
      <w:vertAlign w:val="superscript"/>
    </w:rPr>
  </w:style>
  <w:style w:type="character" w:customStyle="1" w:styleId="2">
    <w:name w:val="Основной текст (2)_"/>
    <w:basedOn w:val="a0"/>
    <w:rsid w:val="0038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38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8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">
    <w:name w:val="Сноска_"/>
    <w:basedOn w:val="a0"/>
    <w:link w:val="af0"/>
    <w:rsid w:val="008A0A3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1">
    <w:name w:val="Сноска + Не полужирный"/>
    <w:basedOn w:val="af"/>
    <w:rsid w:val="008A0A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af0">
    <w:name w:val="Сноска"/>
    <w:basedOn w:val="a"/>
    <w:link w:val="af"/>
    <w:rsid w:val="008A0A36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2">
    <w:name w:val="Hyperlink"/>
    <w:basedOn w:val="a0"/>
    <w:uiPriority w:val="99"/>
    <w:unhideWhenUsed/>
    <w:rsid w:val="001E5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ntr-pps@viro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F17C-C172-405D-BB9E-F3319717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User305</cp:lastModifiedBy>
  <cp:revision>30</cp:revision>
  <cp:lastPrinted>2021-02-03T07:38:00Z</cp:lastPrinted>
  <dcterms:created xsi:type="dcterms:W3CDTF">2021-02-03T05:21:00Z</dcterms:created>
  <dcterms:modified xsi:type="dcterms:W3CDTF">2022-05-16T09:31:00Z</dcterms:modified>
</cp:coreProperties>
</file>