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11F" w:rsidRDefault="003F411F" w:rsidP="00B04C5E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04C5E">
        <w:rPr>
          <w:b/>
          <w:sz w:val="28"/>
          <w:szCs w:val="28"/>
        </w:rPr>
        <w:t>Рекомендации для выпускников в период подготовки к экзаменам</w:t>
      </w:r>
    </w:p>
    <w:p w:rsidR="00FA39F5" w:rsidRPr="00B04C5E" w:rsidRDefault="00FA39F5" w:rsidP="00B04C5E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AD11F0" w:rsidRDefault="00AD11F0" w:rsidP="00D45D4F">
      <w:pPr>
        <w:ind w:firstLine="708"/>
        <w:jc w:val="both"/>
        <w:rPr>
          <w:color w:val="000000"/>
        </w:rPr>
      </w:pPr>
      <w:r>
        <w:rPr>
          <w:bCs/>
          <w:color w:val="000000"/>
          <w:szCs w:val="28"/>
        </w:rPr>
        <w:t>Со словом «стресс», как правило</w:t>
      </w:r>
      <w:r w:rsidR="00B04C5E">
        <w:rPr>
          <w:bCs/>
          <w:color w:val="000000"/>
          <w:szCs w:val="28"/>
        </w:rPr>
        <w:t>, мы связываем неприятные переживания.</w:t>
      </w:r>
      <w:r>
        <w:rPr>
          <w:bCs/>
          <w:color w:val="000000"/>
          <w:szCs w:val="28"/>
        </w:rPr>
        <w:t xml:space="preserve"> </w:t>
      </w:r>
      <w:r w:rsidR="004C2BB1" w:rsidRPr="00D45D4F">
        <w:rPr>
          <w:bCs/>
          <w:color w:val="000000"/>
          <w:szCs w:val="28"/>
        </w:rPr>
        <w:t xml:space="preserve"> </w:t>
      </w:r>
      <w:r w:rsidR="00B04C5E">
        <w:rPr>
          <w:bCs/>
          <w:color w:val="000000"/>
          <w:szCs w:val="28"/>
        </w:rPr>
        <w:t>Однако именно стресс часто способствует достижению положительных результатов:</w:t>
      </w:r>
      <w:r w:rsidR="004C2BB1" w:rsidRPr="00D45D4F">
        <w:rPr>
          <w:color w:val="000000"/>
        </w:rPr>
        <w:t xml:space="preserve"> </w:t>
      </w:r>
      <w:r>
        <w:rPr>
          <w:color w:val="000000"/>
        </w:rPr>
        <w:t>мобилизу</w:t>
      </w:r>
      <w:r w:rsidR="00523E37">
        <w:rPr>
          <w:color w:val="000000"/>
        </w:rPr>
        <w:t xml:space="preserve">ет </w:t>
      </w:r>
      <w:r>
        <w:rPr>
          <w:color w:val="000000"/>
        </w:rPr>
        <w:t>ресурсы организма, помогает</w:t>
      </w:r>
      <w:r w:rsidR="004C2BB1" w:rsidRPr="00D45D4F">
        <w:rPr>
          <w:color w:val="000000"/>
        </w:rPr>
        <w:t xml:space="preserve"> нам в достижении цел</w:t>
      </w:r>
      <w:r>
        <w:rPr>
          <w:color w:val="000000"/>
        </w:rPr>
        <w:t>ей</w:t>
      </w:r>
      <w:r w:rsidR="004C2BB1" w:rsidRPr="00D45D4F">
        <w:rPr>
          <w:color w:val="000000"/>
        </w:rPr>
        <w:t>. Нель</w:t>
      </w:r>
      <w:r w:rsidR="004C2BB1" w:rsidRPr="00D45D4F">
        <w:rPr>
          <w:color w:val="000000"/>
        </w:rPr>
        <w:softHyphen/>
        <w:t xml:space="preserve">зя полностью оградить себя от стрессов, </w:t>
      </w:r>
      <w:r>
        <w:rPr>
          <w:color w:val="000000"/>
        </w:rPr>
        <w:t>поэтому</w:t>
      </w:r>
      <w:r w:rsidR="004C2BB1" w:rsidRPr="00D45D4F">
        <w:rPr>
          <w:color w:val="000000"/>
        </w:rPr>
        <w:t xml:space="preserve"> необходимо научиться сосущество</w:t>
      </w:r>
      <w:r w:rsidR="004C2BB1" w:rsidRPr="00D45D4F">
        <w:rPr>
          <w:color w:val="000000"/>
        </w:rPr>
        <w:softHyphen/>
        <w:t xml:space="preserve">вать с ними так, чтобы в полной мере наслаждаться жизнью. </w:t>
      </w:r>
    </w:p>
    <w:p w:rsidR="00AD11F0" w:rsidRDefault="00CA3BEF" w:rsidP="00D45D4F">
      <w:pPr>
        <w:ind w:firstLine="708"/>
        <w:jc w:val="both"/>
      </w:pPr>
      <w:r>
        <w:t>Практически для всех выпускников стрессом является</w:t>
      </w:r>
      <w:r w:rsidR="00E71073">
        <w:t xml:space="preserve"> экзамен.</w:t>
      </w:r>
      <w:r>
        <w:t xml:space="preserve"> </w:t>
      </w:r>
      <w:r w:rsidR="00224884" w:rsidRPr="00D45D4F">
        <w:t>За свою жизнь человек с</w:t>
      </w:r>
      <w:r w:rsidR="00224884">
        <w:t>даёт очень много экзаменов</w:t>
      </w:r>
      <w:r w:rsidR="004C2BB1">
        <w:t xml:space="preserve">, и раз </w:t>
      </w:r>
      <w:r w:rsidR="00224884">
        <w:t xml:space="preserve">нам </w:t>
      </w:r>
      <w:r w:rsidR="00E71073">
        <w:t xml:space="preserve">от них </w:t>
      </w:r>
      <w:r w:rsidR="00224884">
        <w:t xml:space="preserve">никуда не деться, </w:t>
      </w:r>
      <w:r w:rsidR="00AD11F0">
        <w:t xml:space="preserve">значит, </w:t>
      </w:r>
      <w:r w:rsidR="004C2BB1">
        <w:t>следует</w:t>
      </w:r>
      <w:r w:rsidR="00224884">
        <w:t xml:space="preserve"> научиться </w:t>
      </w:r>
      <w:r w:rsidR="004C2BB1">
        <w:t>проживать их так</w:t>
      </w:r>
      <w:r w:rsidR="00224884">
        <w:t xml:space="preserve">, чтобы </w:t>
      </w:r>
      <w:r w:rsidR="004C2BB1">
        <w:t>получить</w:t>
      </w:r>
      <w:r w:rsidR="00224884">
        <w:t xml:space="preserve"> хороший результат</w:t>
      </w:r>
      <w:r w:rsidR="00FA39F5">
        <w:t xml:space="preserve"> и</w:t>
      </w:r>
      <w:r w:rsidR="00224884">
        <w:t xml:space="preserve"> свести к минимуму </w:t>
      </w:r>
      <w:r w:rsidR="00523E37">
        <w:t>нежелательные</w:t>
      </w:r>
      <w:r w:rsidR="00224884">
        <w:t xml:space="preserve"> последствия.</w:t>
      </w:r>
      <w:r w:rsidR="004C2BB1">
        <w:t xml:space="preserve"> </w:t>
      </w:r>
    </w:p>
    <w:p w:rsidR="00224884" w:rsidRDefault="00AD11F0" w:rsidP="00D45D4F">
      <w:pPr>
        <w:ind w:firstLine="708"/>
        <w:jc w:val="both"/>
      </w:pPr>
      <w:r>
        <w:t xml:space="preserve">Положительное отношение к экзамену может превратить его в </w:t>
      </w:r>
      <w:r w:rsidR="004C2BB1">
        <w:t xml:space="preserve">увлекательное приключение. </w:t>
      </w:r>
      <w:r w:rsidR="00E71073">
        <w:t>А во время</w:t>
      </w:r>
      <w:r w:rsidR="004C2BB1">
        <w:t xml:space="preserve"> приключений тоже порой приходится </w:t>
      </w:r>
      <w:r w:rsidR="00E71073">
        <w:t>преодолевать трудности</w:t>
      </w:r>
      <w:r w:rsidR="004C2BB1">
        <w:t xml:space="preserve"> и </w:t>
      </w:r>
      <w:r w:rsidR="00523E37">
        <w:t xml:space="preserve">проявлять </w:t>
      </w:r>
      <w:r w:rsidR="004C2BB1">
        <w:t>терпе</w:t>
      </w:r>
      <w:r w:rsidR="00523E37">
        <w:t>ние</w:t>
      </w:r>
      <w:r w:rsidR="004C2BB1">
        <w:t xml:space="preserve">. </w:t>
      </w:r>
    </w:p>
    <w:p w:rsidR="00AB2A5D" w:rsidRPr="006F7BE9" w:rsidRDefault="00AB2A5D" w:rsidP="00D45D4F">
      <w:pPr>
        <w:ind w:firstLine="708"/>
        <w:jc w:val="both"/>
        <w:rPr>
          <w:bCs/>
          <w:color w:val="000000"/>
          <w:szCs w:val="28"/>
        </w:rPr>
      </w:pPr>
      <w:r>
        <w:t xml:space="preserve">Весь путь подготовки и сдачи экзамена включает </w:t>
      </w:r>
      <w:r w:rsidR="00AA114D">
        <w:t xml:space="preserve">несколько </w:t>
      </w:r>
      <w:r w:rsidR="00223983">
        <w:t xml:space="preserve">последовательных </w:t>
      </w:r>
      <w:r w:rsidR="00AA114D">
        <w:t>этапов, разных по продолжительности и эмоциональной напряженности.</w:t>
      </w:r>
    </w:p>
    <w:p w:rsidR="000C36C1" w:rsidRDefault="00AB2A5D" w:rsidP="0082210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486400" cy="657225"/>
            <wp:effectExtent l="19050" t="0" r="1905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23983" w:rsidRDefault="00223983" w:rsidP="00B75D94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75D94" w:rsidRDefault="00DB6DE0" w:rsidP="00B75D94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Подготовка к экзамену</w:t>
      </w:r>
    </w:p>
    <w:p w:rsidR="004C2BB1" w:rsidRPr="001459F2" w:rsidRDefault="004C2BB1" w:rsidP="004C2BB1">
      <w:pPr>
        <w:ind w:firstLine="709"/>
        <w:jc w:val="both"/>
        <w:rPr>
          <w:szCs w:val="28"/>
        </w:rPr>
      </w:pPr>
      <w:r w:rsidRPr="006F7BE9">
        <w:rPr>
          <w:b/>
          <w:szCs w:val="28"/>
        </w:rPr>
        <w:t>Составь план занятий.</w:t>
      </w:r>
      <w:r w:rsidRPr="001459F2">
        <w:rPr>
          <w:szCs w:val="28"/>
        </w:rPr>
        <w:t xml:space="preserve"> Состав</w:t>
      </w:r>
      <w:r w:rsidRPr="001459F2">
        <w:rPr>
          <w:szCs w:val="28"/>
        </w:rPr>
        <w:softHyphen/>
        <w:t xml:space="preserve">ляя план на каждый день подготовки, необходимо четко определить, что именно сегодня </w:t>
      </w:r>
      <w:r w:rsidR="006F7BE9">
        <w:rPr>
          <w:szCs w:val="28"/>
        </w:rPr>
        <w:t>т</w:t>
      </w:r>
      <w:r w:rsidRPr="001459F2">
        <w:rPr>
          <w:szCs w:val="28"/>
        </w:rPr>
        <w:t>ы буде</w:t>
      </w:r>
      <w:r w:rsidR="006F7BE9">
        <w:rPr>
          <w:szCs w:val="28"/>
        </w:rPr>
        <w:t>шь</w:t>
      </w:r>
      <w:r w:rsidRPr="001459F2">
        <w:rPr>
          <w:szCs w:val="28"/>
        </w:rPr>
        <w:t xml:space="preserve"> делать. Не во</w:t>
      </w:r>
      <w:r w:rsidRPr="001459F2">
        <w:rPr>
          <w:szCs w:val="28"/>
        </w:rPr>
        <w:softHyphen/>
        <w:t>обще: «немного позанимаюсь», а какие именно разделы и темы рассмотри</w:t>
      </w:r>
      <w:r w:rsidR="006F7BE9">
        <w:rPr>
          <w:szCs w:val="28"/>
        </w:rPr>
        <w:t>шь</w:t>
      </w:r>
      <w:r w:rsidRPr="001459F2">
        <w:rPr>
          <w:szCs w:val="28"/>
        </w:rPr>
        <w:t xml:space="preserve"> и повтори</w:t>
      </w:r>
      <w:r w:rsidR="006F7BE9">
        <w:rPr>
          <w:szCs w:val="28"/>
        </w:rPr>
        <w:t>шь</w:t>
      </w:r>
      <w:r w:rsidRPr="001459F2">
        <w:rPr>
          <w:szCs w:val="28"/>
        </w:rPr>
        <w:t>.</w:t>
      </w:r>
      <w:r w:rsidR="00D45D4F" w:rsidRPr="00D45D4F">
        <w:t xml:space="preserve"> </w:t>
      </w:r>
      <w:r w:rsidR="00D45D4F">
        <w:t>Заранее планируй свое время так, чтобы в часы занятий тебя ничто не отвлекало.</w:t>
      </w:r>
    </w:p>
    <w:p w:rsidR="00946A77" w:rsidRDefault="008274A8" w:rsidP="00946A77">
      <w:pPr>
        <w:ind w:firstLine="709"/>
        <w:jc w:val="both"/>
        <w:rPr>
          <w:szCs w:val="28"/>
        </w:rPr>
      </w:pPr>
      <w:r w:rsidRPr="006F7BE9">
        <w:rPr>
          <w:b/>
          <w:szCs w:val="28"/>
        </w:rPr>
        <w:t>Организуй пространство.</w:t>
      </w:r>
      <w:r>
        <w:rPr>
          <w:szCs w:val="28"/>
        </w:rPr>
        <w:t xml:space="preserve"> П</w:t>
      </w:r>
      <w:r w:rsidRPr="001459F2">
        <w:rPr>
          <w:szCs w:val="28"/>
        </w:rPr>
        <w:t>одготовь место для занятий: убери</w:t>
      </w:r>
      <w:r>
        <w:rPr>
          <w:szCs w:val="28"/>
        </w:rPr>
        <w:t xml:space="preserve"> со стола лиш</w:t>
      </w:r>
      <w:r w:rsidRPr="001459F2">
        <w:rPr>
          <w:szCs w:val="28"/>
        </w:rPr>
        <w:t xml:space="preserve">ние вещи, удобно расположи нужные учебники, пособия, тетради, бумагу, </w:t>
      </w:r>
      <w:r>
        <w:rPr>
          <w:szCs w:val="28"/>
        </w:rPr>
        <w:t>ручки</w:t>
      </w:r>
      <w:r w:rsidRPr="001459F2">
        <w:rPr>
          <w:szCs w:val="28"/>
        </w:rPr>
        <w:t xml:space="preserve"> и т.п.</w:t>
      </w:r>
      <w:r w:rsidR="00B75D94">
        <w:rPr>
          <w:szCs w:val="28"/>
        </w:rPr>
        <w:t xml:space="preserve"> Проветри комнату.</w:t>
      </w:r>
      <w:r w:rsidRPr="001459F2">
        <w:rPr>
          <w:szCs w:val="28"/>
        </w:rPr>
        <w:t xml:space="preserve"> </w:t>
      </w:r>
    </w:p>
    <w:p w:rsidR="00224884" w:rsidRPr="00DA0081" w:rsidRDefault="004C2BB1" w:rsidP="00DA0081">
      <w:pPr>
        <w:ind w:firstLine="709"/>
        <w:jc w:val="both"/>
        <w:rPr>
          <w:rFonts w:eastAsiaTheme="minorHAnsi"/>
          <w:szCs w:val="24"/>
        </w:rPr>
      </w:pPr>
      <w:r w:rsidRPr="006F7BE9">
        <w:rPr>
          <w:b/>
          <w:bCs/>
          <w:color w:val="000000"/>
          <w:szCs w:val="28"/>
        </w:rPr>
        <w:t>Используй приемы запоминания</w:t>
      </w:r>
      <w:r w:rsidR="008274A8">
        <w:rPr>
          <w:b/>
          <w:bCs/>
          <w:color w:val="000000"/>
          <w:szCs w:val="28"/>
        </w:rPr>
        <w:t>.</w:t>
      </w:r>
      <w:r>
        <w:rPr>
          <w:bCs/>
          <w:color w:val="000000"/>
          <w:szCs w:val="28"/>
        </w:rPr>
        <w:t xml:space="preserve"> </w:t>
      </w:r>
      <w:r w:rsidR="008274A8" w:rsidRPr="00F86EC3">
        <w:rPr>
          <w:bCs/>
          <w:color w:val="000000"/>
          <w:szCs w:val="28"/>
        </w:rPr>
        <w:t xml:space="preserve">Прежде чем открыть учебник, полезно активизировать свою память и подумать о том, что тебе уже известно по рассматриваемой теме. </w:t>
      </w:r>
      <w:r w:rsidR="00946A77" w:rsidRPr="00F86EC3">
        <w:rPr>
          <w:rFonts w:eastAsiaTheme="minorHAnsi"/>
          <w:szCs w:val="28"/>
        </w:rPr>
        <w:t>Лучший способ запомнить материал – понять и прочувствовать его.</w:t>
      </w:r>
      <w:r w:rsidR="00FC7870" w:rsidRPr="00F86EC3">
        <w:rPr>
          <w:rFonts w:ascii="TimesNewRoman" w:eastAsiaTheme="minorHAnsi" w:hAnsi="TimesNewRoman" w:cs="TimesNewRoman"/>
          <w:szCs w:val="28"/>
        </w:rPr>
        <w:t xml:space="preserve"> </w:t>
      </w:r>
      <w:r w:rsidR="00FC7870" w:rsidRPr="00F86EC3">
        <w:rPr>
          <w:rFonts w:eastAsiaTheme="minorHAnsi"/>
          <w:szCs w:val="28"/>
        </w:rPr>
        <w:t>Важно, чтобы изучаемый материал воспринимался осмысленно и вызывал у тебя интерес</w:t>
      </w:r>
      <w:r w:rsidR="00946A77" w:rsidRPr="00F86EC3">
        <w:rPr>
          <w:bCs/>
          <w:color w:val="000000"/>
          <w:szCs w:val="28"/>
        </w:rPr>
        <w:t>.</w:t>
      </w:r>
      <w:r w:rsidR="00F86EC3">
        <w:rPr>
          <w:bCs/>
          <w:color w:val="000000"/>
          <w:szCs w:val="28"/>
        </w:rPr>
        <w:t xml:space="preserve"> Большое значение имеет установка на запоминание.</w:t>
      </w:r>
      <w:r w:rsidR="00DA0081" w:rsidRPr="00DA0081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="00DA0081" w:rsidRPr="00DA0081">
        <w:rPr>
          <w:rFonts w:eastAsiaTheme="minorHAnsi"/>
          <w:szCs w:val="24"/>
        </w:rPr>
        <w:t xml:space="preserve">Не стоит </w:t>
      </w:r>
      <w:proofErr w:type="gramStart"/>
      <w:r w:rsidR="00DA0081" w:rsidRPr="00DA0081">
        <w:rPr>
          <w:rFonts w:eastAsiaTheme="minorHAnsi"/>
          <w:szCs w:val="24"/>
        </w:rPr>
        <w:t>зубрить</w:t>
      </w:r>
      <w:proofErr w:type="gramEnd"/>
      <w:r w:rsidR="00DA0081" w:rsidRPr="00DA0081">
        <w:rPr>
          <w:rFonts w:eastAsiaTheme="minorHAnsi"/>
          <w:szCs w:val="24"/>
        </w:rPr>
        <w:t xml:space="preserve"> весь материал</w:t>
      </w:r>
      <w:r w:rsidR="00DA0081">
        <w:rPr>
          <w:rFonts w:eastAsiaTheme="minorHAnsi"/>
          <w:szCs w:val="24"/>
        </w:rPr>
        <w:t xml:space="preserve"> –</w:t>
      </w:r>
      <w:r w:rsidR="00DA0081" w:rsidRPr="00DA0081">
        <w:rPr>
          <w:rFonts w:eastAsiaTheme="minorHAnsi"/>
          <w:szCs w:val="24"/>
        </w:rPr>
        <w:t xml:space="preserve"> наизусть надо знать даты, имена, фо</w:t>
      </w:r>
      <w:r w:rsidR="00DA0081">
        <w:rPr>
          <w:rFonts w:eastAsiaTheme="minorHAnsi"/>
          <w:szCs w:val="24"/>
        </w:rPr>
        <w:t>р</w:t>
      </w:r>
      <w:r w:rsidR="00DA0081" w:rsidRPr="00DA0081">
        <w:rPr>
          <w:rFonts w:eastAsiaTheme="minorHAnsi"/>
          <w:szCs w:val="24"/>
        </w:rPr>
        <w:t>мулы, слова-исключения.</w:t>
      </w:r>
    </w:p>
    <w:p w:rsidR="00FC7870" w:rsidRDefault="00FC7870" w:rsidP="00FC7870">
      <w:pPr>
        <w:ind w:firstLine="709"/>
        <w:jc w:val="both"/>
        <w:rPr>
          <w:szCs w:val="28"/>
        </w:rPr>
      </w:pPr>
      <w:r w:rsidRPr="006F7BE9">
        <w:rPr>
          <w:b/>
          <w:szCs w:val="28"/>
        </w:rPr>
        <w:t>Распредели повторени</w:t>
      </w:r>
      <w:r>
        <w:rPr>
          <w:b/>
          <w:szCs w:val="28"/>
        </w:rPr>
        <w:t>е материала</w:t>
      </w:r>
      <w:r w:rsidRPr="006F7BE9">
        <w:rPr>
          <w:b/>
          <w:szCs w:val="28"/>
        </w:rPr>
        <w:t>.</w:t>
      </w:r>
      <w:r w:rsidRPr="001459F2">
        <w:rPr>
          <w:szCs w:val="28"/>
        </w:rPr>
        <w:t xml:space="preserve"> Повторять рекомендуется сразу, в течение 15-20 минут, через 8-9 часов и через 24 часа. </w:t>
      </w:r>
      <w:r>
        <w:rPr>
          <w:szCs w:val="28"/>
        </w:rPr>
        <w:t>П</w:t>
      </w:r>
      <w:r w:rsidRPr="001459F2">
        <w:rPr>
          <w:szCs w:val="28"/>
        </w:rPr>
        <w:t>ри каждом повторении нужно осмысливать ошибки и обращать внимание на более трудные места. Сначала попытай</w:t>
      </w:r>
      <w:r>
        <w:rPr>
          <w:szCs w:val="28"/>
        </w:rPr>
        <w:t>ся</w:t>
      </w:r>
      <w:r w:rsidRPr="001459F2">
        <w:rPr>
          <w:szCs w:val="28"/>
        </w:rPr>
        <w:t xml:space="preserve"> вспомнить материал сам, если это не удается в течение 2-3 минут, може</w:t>
      </w:r>
      <w:r>
        <w:rPr>
          <w:szCs w:val="28"/>
        </w:rPr>
        <w:t>шь</w:t>
      </w:r>
      <w:r w:rsidRPr="001459F2">
        <w:rPr>
          <w:szCs w:val="28"/>
        </w:rPr>
        <w:t xml:space="preserve"> обратиться к тексту.</w:t>
      </w:r>
    </w:p>
    <w:p w:rsidR="006F7BE9" w:rsidRDefault="002B33EB" w:rsidP="00822104">
      <w:pPr>
        <w:ind w:firstLine="709"/>
        <w:jc w:val="both"/>
        <w:rPr>
          <w:szCs w:val="28"/>
        </w:rPr>
      </w:pPr>
      <w:r w:rsidRPr="006F7BE9">
        <w:rPr>
          <w:b/>
          <w:szCs w:val="28"/>
        </w:rPr>
        <w:t>Чередуй занятия и отды</w:t>
      </w:r>
      <w:r w:rsidR="000D1215">
        <w:rPr>
          <w:b/>
          <w:szCs w:val="28"/>
        </w:rPr>
        <w:t>х.</w:t>
      </w:r>
      <w:r w:rsidR="006F7BE9">
        <w:rPr>
          <w:szCs w:val="28"/>
        </w:rPr>
        <w:t xml:space="preserve"> Потрать</w:t>
      </w:r>
      <w:r w:rsidRPr="001459F2">
        <w:rPr>
          <w:szCs w:val="28"/>
        </w:rPr>
        <w:t xml:space="preserve"> 40 минут </w:t>
      </w:r>
      <w:r w:rsidR="006F7BE9">
        <w:rPr>
          <w:szCs w:val="28"/>
        </w:rPr>
        <w:t>для занятий, за</w:t>
      </w:r>
      <w:r w:rsidR="006F7BE9">
        <w:rPr>
          <w:szCs w:val="28"/>
        </w:rPr>
        <w:softHyphen/>
        <w:t>тем 10 минут –</w:t>
      </w:r>
    </w:p>
    <w:p w:rsidR="000D1215" w:rsidRDefault="006F7BE9" w:rsidP="000D1215">
      <w:pPr>
        <w:jc w:val="both"/>
        <w:rPr>
          <w:szCs w:val="28"/>
        </w:rPr>
      </w:pPr>
      <w:r>
        <w:rPr>
          <w:szCs w:val="28"/>
        </w:rPr>
        <w:t>на</w:t>
      </w:r>
      <w:r w:rsidR="002B33EB" w:rsidRPr="001459F2">
        <w:rPr>
          <w:szCs w:val="28"/>
        </w:rPr>
        <w:t xml:space="preserve"> перерыв. </w:t>
      </w:r>
      <w:r w:rsidR="002B33EB">
        <w:rPr>
          <w:szCs w:val="28"/>
        </w:rPr>
        <w:t xml:space="preserve">Однако если </w:t>
      </w:r>
      <w:r w:rsidR="00822104">
        <w:rPr>
          <w:szCs w:val="28"/>
        </w:rPr>
        <w:t xml:space="preserve">на </w:t>
      </w:r>
      <w:r w:rsidR="002B33EB">
        <w:rPr>
          <w:szCs w:val="28"/>
        </w:rPr>
        <w:t xml:space="preserve">включение в работу </w:t>
      </w:r>
      <w:r>
        <w:rPr>
          <w:szCs w:val="28"/>
        </w:rPr>
        <w:t>тебе</w:t>
      </w:r>
      <w:r w:rsidR="002B33EB">
        <w:rPr>
          <w:szCs w:val="28"/>
        </w:rPr>
        <w:t xml:space="preserve"> требуется </w:t>
      </w:r>
      <w:r w:rsidR="00E80560">
        <w:rPr>
          <w:szCs w:val="28"/>
        </w:rPr>
        <w:t xml:space="preserve">достаточно </w:t>
      </w:r>
      <w:r w:rsidR="002B33EB">
        <w:rPr>
          <w:szCs w:val="28"/>
        </w:rPr>
        <w:t>много времени, то делать частые перерывы не стоит.</w:t>
      </w:r>
    </w:p>
    <w:p w:rsidR="006F7BE9" w:rsidRPr="006F7BE9" w:rsidRDefault="000D1215" w:rsidP="000D1215">
      <w:pPr>
        <w:ind w:firstLine="708"/>
        <w:jc w:val="both"/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lastRenderedPageBreak/>
        <w:t>Структурируй</w:t>
      </w:r>
      <w:r w:rsidR="006F7BE9" w:rsidRPr="006F7BE9">
        <w:rPr>
          <w:szCs w:val="28"/>
        </w:rPr>
        <w:t xml:space="preserve"> </w:t>
      </w:r>
      <w:r w:rsidR="006F7BE9" w:rsidRPr="000D1215">
        <w:rPr>
          <w:b/>
          <w:szCs w:val="28"/>
        </w:rPr>
        <w:t>матери</w:t>
      </w:r>
      <w:r w:rsidR="006F7BE9" w:rsidRPr="000D1215">
        <w:rPr>
          <w:b/>
          <w:szCs w:val="28"/>
        </w:rPr>
        <w:softHyphen/>
        <w:t>ал</w:t>
      </w:r>
      <w:r w:rsidRPr="000D1215">
        <w:rPr>
          <w:b/>
          <w:szCs w:val="28"/>
        </w:rPr>
        <w:t>.</w:t>
      </w:r>
      <w:r w:rsidR="006F7BE9" w:rsidRPr="006F7BE9">
        <w:rPr>
          <w:szCs w:val="28"/>
        </w:rPr>
        <w:t xml:space="preserve"> </w:t>
      </w:r>
      <w:r>
        <w:rPr>
          <w:szCs w:val="28"/>
        </w:rPr>
        <w:t>Составляй опорные конспекты,</w:t>
      </w:r>
      <w:r w:rsidR="006F7BE9" w:rsidRPr="006F7BE9">
        <w:rPr>
          <w:szCs w:val="28"/>
        </w:rPr>
        <w:t xml:space="preserve"> план</w:t>
      </w:r>
      <w:r>
        <w:rPr>
          <w:szCs w:val="28"/>
        </w:rPr>
        <w:t>ы</w:t>
      </w:r>
      <w:r w:rsidR="006F7BE9" w:rsidRPr="006F7BE9">
        <w:rPr>
          <w:szCs w:val="28"/>
        </w:rPr>
        <w:t>, схем</w:t>
      </w:r>
      <w:r>
        <w:rPr>
          <w:szCs w:val="28"/>
        </w:rPr>
        <w:t>ы.</w:t>
      </w:r>
      <w:r w:rsidR="006F7BE9" w:rsidRPr="006F7BE9">
        <w:rPr>
          <w:szCs w:val="28"/>
        </w:rPr>
        <w:t xml:space="preserve"> </w:t>
      </w:r>
      <w:r w:rsidR="00FA39F5">
        <w:rPr>
          <w:szCs w:val="28"/>
        </w:rPr>
        <w:t>Это способствует запоминанию, кроме того, и</w:t>
      </w:r>
      <w:r w:rsidR="006F7BE9" w:rsidRPr="006F7BE9">
        <w:rPr>
          <w:szCs w:val="28"/>
        </w:rPr>
        <w:t>х легко исполь</w:t>
      </w:r>
      <w:r w:rsidR="006F7BE9" w:rsidRPr="006F7BE9">
        <w:rPr>
          <w:szCs w:val="28"/>
        </w:rPr>
        <w:softHyphen/>
        <w:t>зовать при повторении материала.</w:t>
      </w:r>
      <w:r w:rsidR="006F7BE9" w:rsidRPr="001459F2">
        <w:rPr>
          <w:szCs w:val="28"/>
        </w:rPr>
        <w:t xml:space="preserve"> </w:t>
      </w:r>
    </w:p>
    <w:p w:rsidR="00034A79" w:rsidRPr="00B04C5E" w:rsidRDefault="004C2BB1" w:rsidP="00B04C5E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4C2BB1">
        <w:rPr>
          <w:b/>
          <w:color w:val="000000"/>
          <w:sz w:val="28"/>
          <w:szCs w:val="28"/>
        </w:rPr>
        <w:t>Тренируйся!</w:t>
      </w:r>
      <w:r>
        <w:rPr>
          <w:color w:val="000000"/>
          <w:sz w:val="28"/>
          <w:szCs w:val="28"/>
        </w:rPr>
        <w:t xml:space="preserve"> </w:t>
      </w:r>
      <w:r w:rsidR="00034A79" w:rsidRPr="00FD4C08">
        <w:rPr>
          <w:color w:val="000000"/>
          <w:sz w:val="28"/>
          <w:szCs w:val="28"/>
        </w:rPr>
        <w:t>Не</w:t>
      </w:r>
      <w:r w:rsidR="00034A79">
        <w:rPr>
          <w:color w:val="000000"/>
          <w:sz w:val="28"/>
          <w:szCs w:val="28"/>
        </w:rPr>
        <w:t xml:space="preserve"> </w:t>
      </w:r>
      <w:r w:rsidR="00034A79" w:rsidRPr="00FD4C08">
        <w:rPr>
          <w:color w:val="000000"/>
          <w:sz w:val="28"/>
          <w:szCs w:val="28"/>
        </w:rPr>
        <w:t xml:space="preserve">лишним будет ознакомиться с разными стратегиями решения тестов, которые хорошо описываются </w:t>
      </w:r>
      <w:r w:rsidR="00AD11F0">
        <w:rPr>
          <w:color w:val="000000"/>
          <w:sz w:val="28"/>
          <w:szCs w:val="28"/>
        </w:rPr>
        <w:t>на сайте</w:t>
      </w:r>
      <w:r w:rsidR="00034A79" w:rsidRPr="00FD4C08">
        <w:rPr>
          <w:color w:val="000000"/>
          <w:sz w:val="28"/>
          <w:szCs w:val="28"/>
        </w:rPr>
        <w:t xml:space="preserve"> Федерального института педагогических измерений (</w:t>
      </w:r>
      <w:r w:rsidR="00034A79" w:rsidRPr="002B33EB">
        <w:rPr>
          <w:sz w:val="28"/>
          <w:szCs w:val="28"/>
        </w:rPr>
        <w:t>сайт</w:t>
      </w:r>
      <w:r w:rsidR="00034A79" w:rsidRPr="002B33EB">
        <w:rPr>
          <w:rStyle w:val="apple-converted-space"/>
          <w:rFonts w:eastAsia="Calibri"/>
          <w:sz w:val="28"/>
          <w:szCs w:val="28"/>
        </w:rPr>
        <w:t> </w:t>
      </w:r>
      <w:hyperlink r:id="rId11" w:tgtFrame="_blank" w:history="1">
        <w:r w:rsidR="00034A79" w:rsidRPr="002B33EB">
          <w:rPr>
            <w:rStyle w:val="a3"/>
            <w:bCs/>
            <w:color w:val="auto"/>
            <w:sz w:val="28"/>
            <w:szCs w:val="28"/>
            <w:u w:val="none"/>
          </w:rPr>
          <w:t>www.fipi.ru</w:t>
        </w:r>
      </w:hyperlink>
      <w:r w:rsidR="00AD11F0">
        <w:rPr>
          <w:sz w:val="28"/>
          <w:szCs w:val="28"/>
        </w:rPr>
        <w:t xml:space="preserve">), где </w:t>
      </w:r>
      <w:r w:rsidR="00034A79" w:rsidRPr="002B33EB">
        <w:rPr>
          <w:sz w:val="28"/>
          <w:szCs w:val="28"/>
        </w:rPr>
        <w:t>разрабатыва</w:t>
      </w:r>
      <w:r w:rsidR="00AD11F0">
        <w:rPr>
          <w:sz w:val="28"/>
          <w:szCs w:val="28"/>
        </w:rPr>
        <w:t>ются</w:t>
      </w:r>
      <w:r w:rsidR="00034A79" w:rsidRPr="002B33EB">
        <w:rPr>
          <w:sz w:val="28"/>
          <w:szCs w:val="28"/>
        </w:rPr>
        <w:t xml:space="preserve"> экзаменационные задания. Можно попробовать свои силы на вариантах прошлого </w:t>
      </w:r>
      <w:r w:rsidR="00B04C5E">
        <w:rPr>
          <w:sz w:val="28"/>
          <w:szCs w:val="28"/>
        </w:rPr>
        <w:t>и демо-версиях текущего года</w:t>
      </w:r>
      <w:r w:rsidR="00034A79" w:rsidRPr="002B33EB">
        <w:rPr>
          <w:sz w:val="28"/>
          <w:szCs w:val="28"/>
        </w:rPr>
        <w:t xml:space="preserve"> – их тоже можно найти в Интернете. Например, на портале информационной поддержки Единого государственного экзамена –</w:t>
      </w:r>
      <w:r w:rsidR="00034A79" w:rsidRPr="002B33EB">
        <w:rPr>
          <w:rStyle w:val="apple-converted-space"/>
          <w:rFonts w:eastAsia="Calibri"/>
          <w:sz w:val="28"/>
          <w:szCs w:val="28"/>
        </w:rPr>
        <w:t> </w:t>
      </w:r>
      <w:hyperlink r:id="rId12" w:tgtFrame="_blank" w:history="1">
        <w:r w:rsidR="00034A79" w:rsidRPr="002B33EB">
          <w:rPr>
            <w:rStyle w:val="a3"/>
            <w:color w:val="auto"/>
            <w:sz w:val="28"/>
            <w:szCs w:val="28"/>
            <w:u w:val="none"/>
          </w:rPr>
          <w:t>www.ege.edu.ru</w:t>
        </w:r>
      </w:hyperlink>
      <w:r w:rsidR="00034A79" w:rsidRPr="002B33EB">
        <w:rPr>
          <w:sz w:val="28"/>
          <w:szCs w:val="28"/>
        </w:rPr>
        <w:t xml:space="preserve">, образовательном портале </w:t>
      </w:r>
      <w:hyperlink r:id="rId13" w:tgtFrame="_blank" w:history="1">
        <w:proofErr w:type="spellStart"/>
        <w:r w:rsidR="00034A79" w:rsidRPr="002B33EB">
          <w:rPr>
            <w:rStyle w:val="a3"/>
            <w:bCs/>
            <w:color w:val="auto"/>
            <w:sz w:val="28"/>
            <w:szCs w:val="28"/>
            <w:u w:val="none"/>
          </w:rPr>
          <w:t>sdamgia.ru</w:t>
        </w:r>
        <w:proofErr w:type="spellEnd"/>
      </w:hyperlink>
      <w:r w:rsidR="00B04C5E">
        <w:t xml:space="preserve"> </w:t>
      </w:r>
      <w:r w:rsidR="00B04C5E" w:rsidRPr="00B04C5E">
        <w:rPr>
          <w:sz w:val="28"/>
        </w:rPr>
        <w:t>и многих других.</w:t>
      </w:r>
      <w:r w:rsidR="00B04C5E">
        <w:rPr>
          <w:bCs/>
          <w:sz w:val="28"/>
          <w:szCs w:val="28"/>
        </w:rPr>
        <w:t xml:space="preserve"> </w:t>
      </w:r>
      <w:r w:rsidR="00034A79" w:rsidRPr="002B33EB">
        <w:rPr>
          <w:sz w:val="28"/>
          <w:szCs w:val="28"/>
        </w:rPr>
        <w:t>Как правило, меняются только формулировки заданий, а их уровень</w:t>
      </w:r>
      <w:r w:rsidR="00034A79">
        <w:rPr>
          <w:color w:val="000000"/>
          <w:sz w:val="28"/>
          <w:szCs w:val="28"/>
        </w:rPr>
        <w:t xml:space="preserve"> и тип остаются прежними.</w:t>
      </w:r>
    </w:p>
    <w:p w:rsidR="00B75D94" w:rsidRDefault="00822104" w:rsidP="00B75D94">
      <w:pPr>
        <w:ind w:firstLine="709"/>
        <w:jc w:val="both"/>
        <w:rPr>
          <w:color w:val="000000"/>
          <w:szCs w:val="28"/>
        </w:rPr>
      </w:pPr>
      <w:r w:rsidRPr="004C2BB1">
        <w:rPr>
          <w:b/>
          <w:color w:val="000000"/>
          <w:szCs w:val="28"/>
        </w:rPr>
        <w:t xml:space="preserve">Соблюдай режим </w:t>
      </w:r>
      <w:r w:rsidR="00D45D4F">
        <w:rPr>
          <w:b/>
          <w:color w:val="000000"/>
          <w:szCs w:val="28"/>
        </w:rPr>
        <w:t xml:space="preserve">дня. </w:t>
      </w:r>
      <w:r w:rsidR="00D45D4F" w:rsidRPr="00D45D4F">
        <w:rPr>
          <w:color w:val="000000"/>
          <w:szCs w:val="28"/>
        </w:rPr>
        <w:t>Чередуй время труда и отдыха,</w:t>
      </w:r>
      <w:r w:rsidR="00D45D4F">
        <w:rPr>
          <w:b/>
          <w:color w:val="000000"/>
          <w:szCs w:val="28"/>
        </w:rPr>
        <w:t xml:space="preserve"> </w:t>
      </w:r>
      <w:r w:rsidR="00D45D4F" w:rsidRPr="00D45D4F">
        <w:rPr>
          <w:color w:val="000000"/>
          <w:szCs w:val="28"/>
        </w:rPr>
        <w:t>выделя</w:t>
      </w:r>
      <w:r w:rsidR="00D45D4F">
        <w:rPr>
          <w:color w:val="000000"/>
          <w:szCs w:val="28"/>
        </w:rPr>
        <w:t xml:space="preserve">й </w:t>
      </w:r>
      <w:r w:rsidR="00D45D4F" w:rsidRPr="00D45D4F">
        <w:rPr>
          <w:color w:val="000000"/>
          <w:szCs w:val="28"/>
        </w:rPr>
        <w:t>время для прогулок на свежем воздухе.</w:t>
      </w:r>
      <w:r w:rsidR="00D45D4F">
        <w:rPr>
          <w:b/>
          <w:color w:val="000000"/>
          <w:szCs w:val="28"/>
        </w:rPr>
        <w:t xml:space="preserve"> </w:t>
      </w:r>
      <w:r w:rsidRPr="00477DF3">
        <w:rPr>
          <w:color w:val="000000"/>
          <w:szCs w:val="28"/>
        </w:rPr>
        <w:t>При усиленных умственных нагрузках стоит увеличить время сна на час.</w:t>
      </w:r>
    </w:p>
    <w:p w:rsidR="00383FF7" w:rsidRPr="00B75D94" w:rsidRDefault="00383FF7" w:rsidP="00B75D94">
      <w:pPr>
        <w:ind w:firstLine="709"/>
        <w:jc w:val="both"/>
        <w:rPr>
          <w:color w:val="000000"/>
          <w:szCs w:val="28"/>
        </w:rPr>
      </w:pPr>
      <w:r w:rsidRPr="00383FF7">
        <w:rPr>
          <w:b/>
          <w:color w:val="000000"/>
          <w:szCs w:val="28"/>
        </w:rPr>
        <w:t>Правильно питайся.</w:t>
      </w:r>
      <w:r>
        <w:rPr>
          <w:b/>
          <w:color w:val="000000"/>
          <w:szCs w:val="28"/>
        </w:rPr>
        <w:t xml:space="preserve"> </w:t>
      </w:r>
      <w:r w:rsidRPr="000C36C1">
        <w:rPr>
          <w:rFonts w:eastAsiaTheme="minorHAnsi"/>
          <w:szCs w:val="28"/>
        </w:rPr>
        <w:t>Не злоупотребляй стимуляторами (кофе, кол</w:t>
      </w:r>
      <w:r w:rsidR="000C36C1" w:rsidRPr="000C36C1">
        <w:rPr>
          <w:rFonts w:eastAsiaTheme="minorHAnsi"/>
          <w:szCs w:val="28"/>
        </w:rPr>
        <w:t>ой</w:t>
      </w:r>
      <w:r w:rsidRPr="000C36C1">
        <w:rPr>
          <w:rFonts w:eastAsiaTheme="minorHAnsi"/>
          <w:szCs w:val="28"/>
        </w:rPr>
        <w:t>, таблетк</w:t>
      </w:r>
      <w:r w:rsidR="000C36C1" w:rsidRPr="000C36C1">
        <w:rPr>
          <w:rFonts w:eastAsiaTheme="minorHAnsi"/>
          <w:szCs w:val="28"/>
        </w:rPr>
        <w:t>ами</w:t>
      </w:r>
      <w:r w:rsidRPr="000C36C1">
        <w:rPr>
          <w:rFonts w:eastAsiaTheme="minorHAnsi"/>
          <w:szCs w:val="28"/>
        </w:rPr>
        <w:t>)</w:t>
      </w:r>
      <w:r w:rsidR="000C36C1" w:rsidRPr="000C36C1">
        <w:rPr>
          <w:rFonts w:eastAsiaTheme="minorHAnsi"/>
          <w:szCs w:val="28"/>
        </w:rPr>
        <w:t>. Не стоит принимать успокоительные средства, т.к.</w:t>
      </w:r>
      <w:r w:rsidR="000C36C1">
        <w:rPr>
          <w:rFonts w:eastAsiaTheme="minorHAnsi"/>
          <w:szCs w:val="28"/>
        </w:rPr>
        <w:t xml:space="preserve"> </w:t>
      </w:r>
      <w:r w:rsidR="000C36C1" w:rsidRPr="000C36C1">
        <w:rPr>
          <w:rFonts w:eastAsiaTheme="minorHAnsi"/>
          <w:szCs w:val="28"/>
        </w:rPr>
        <w:t>они снижают скорость и эффективность мышления. В</w:t>
      </w:r>
      <w:r w:rsidRPr="000C36C1">
        <w:rPr>
          <w:rFonts w:eastAsiaTheme="minorHAnsi"/>
          <w:szCs w:val="28"/>
        </w:rPr>
        <w:t xml:space="preserve"> период интенсивной умственной </w:t>
      </w:r>
      <w:r w:rsidR="000C36C1" w:rsidRPr="000C36C1">
        <w:rPr>
          <w:rFonts w:eastAsiaTheme="minorHAnsi"/>
          <w:szCs w:val="28"/>
        </w:rPr>
        <w:t>нагрузки</w:t>
      </w:r>
      <w:r w:rsidRPr="000C36C1">
        <w:rPr>
          <w:rFonts w:eastAsiaTheme="minorHAnsi"/>
          <w:szCs w:val="28"/>
        </w:rPr>
        <w:t xml:space="preserve"> и стрессов </w:t>
      </w:r>
      <w:r w:rsidR="000C36C1" w:rsidRPr="000C36C1">
        <w:rPr>
          <w:rFonts w:eastAsiaTheme="minorHAnsi"/>
          <w:szCs w:val="28"/>
        </w:rPr>
        <w:t>полезны</w:t>
      </w:r>
      <w:r w:rsidRPr="000C36C1">
        <w:rPr>
          <w:rFonts w:eastAsiaTheme="minorHAnsi"/>
          <w:szCs w:val="28"/>
        </w:rPr>
        <w:t xml:space="preserve"> витамины группы</w:t>
      </w:r>
      <w:proofErr w:type="gramStart"/>
      <w:r w:rsidRPr="000C36C1">
        <w:rPr>
          <w:rFonts w:eastAsiaTheme="minorHAnsi"/>
          <w:szCs w:val="28"/>
        </w:rPr>
        <w:t xml:space="preserve"> В</w:t>
      </w:r>
      <w:proofErr w:type="gramEnd"/>
      <w:r w:rsidRPr="000C36C1">
        <w:rPr>
          <w:rFonts w:eastAsiaTheme="minorHAnsi"/>
          <w:szCs w:val="28"/>
        </w:rPr>
        <w:t xml:space="preserve"> и магний</w:t>
      </w:r>
      <w:r w:rsidR="000C36C1" w:rsidRPr="000C36C1">
        <w:rPr>
          <w:rFonts w:eastAsiaTheme="minorHAnsi"/>
          <w:szCs w:val="28"/>
        </w:rPr>
        <w:t xml:space="preserve"> –</w:t>
      </w:r>
      <w:r w:rsidRPr="000C36C1">
        <w:rPr>
          <w:rFonts w:eastAsiaTheme="minorHAnsi"/>
          <w:szCs w:val="28"/>
        </w:rPr>
        <w:t xml:space="preserve"> они укрепляют нервную систему и улучшают работоспособность.</w:t>
      </w:r>
    </w:p>
    <w:p w:rsidR="00B75D94" w:rsidRDefault="00D45D4F" w:rsidP="00B75D9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75D94">
        <w:rPr>
          <w:b/>
          <w:color w:val="000000"/>
          <w:sz w:val="28"/>
          <w:szCs w:val="28"/>
        </w:rPr>
        <w:t>Настраивайся на положительный результат.</w:t>
      </w:r>
      <w:r w:rsidRPr="00B75D94">
        <w:rPr>
          <w:color w:val="000000"/>
          <w:sz w:val="28"/>
          <w:szCs w:val="28"/>
        </w:rPr>
        <w:t xml:space="preserve"> </w:t>
      </w:r>
      <w:r w:rsidR="00822104" w:rsidRPr="00B75D94">
        <w:rPr>
          <w:sz w:val="28"/>
          <w:szCs w:val="28"/>
        </w:rPr>
        <w:t>Готовясь к экзаменам, не думай о том, что не справи</w:t>
      </w:r>
      <w:r w:rsidR="00523E37" w:rsidRPr="00B75D94">
        <w:rPr>
          <w:sz w:val="28"/>
          <w:szCs w:val="28"/>
        </w:rPr>
        <w:t>шься</w:t>
      </w:r>
      <w:r w:rsidR="000C36C1" w:rsidRPr="00B75D94">
        <w:rPr>
          <w:sz w:val="28"/>
          <w:szCs w:val="28"/>
        </w:rPr>
        <w:t xml:space="preserve"> с заданием, а</w:t>
      </w:r>
      <w:r w:rsidR="00822104" w:rsidRPr="00B75D94">
        <w:rPr>
          <w:sz w:val="28"/>
          <w:szCs w:val="28"/>
        </w:rPr>
        <w:t xml:space="preserve"> на</w:t>
      </w:r>
      <w:r w:rsidR="00523E37" w:rsidRPr="00B75D94">
        <w:rPr>
          <w:sz w:val="28"/>
          <w:szCs w:val="28"/>
        </w:rPr>
        <w:t>оборот</w:t>
      </w:r>
      <w:r w:rsidR="00822104" w:rsidRPr="00B75D94">
        <w:rPr>
          <w:sz w:val="28"/>
          <w:szCs w:val="28"/>
        </w:rPr>
        <w:t xml:space="preserve">, мысленно рисуй себе картину триумфа. </w:t>
      </w:r>
      <w:r w:rsidR="00B75D94" w:rsidRPr="00477DF3">
        <w:rPr>
          <w:color w:val="000000"/>
          <w:sz w:val="28"/>
          <w:szCs w:val="28"/>
        </w:rPr>
        <w:t xml:space="preserve">Будь уверен: каждому, кто учился в школе, по силам сдать </w:t>
      </w:r>
      <w:r w:rsidR="00B75D94">
        <w:rPr>
          <w:color w:val="000000"/>
          <w:sz w:val="28"/>
          <w:szCs w:val="28"/>
        </w:rPr>
        <w:t>ГИА, ведь</w:t>
      </w:r>
      <w:r w:rsidR="00B75D94" w:rsidRPr="00477DF3">
        <w:rPr>
          <w:color w:val="000000"/>
          <w:sz w:val="28"/>
          <w:szCs w:val="28"/>
        </w:rPr>
        <w:t xml:space="preserve"> задания составлены на основе школьной программы. П</w:t>
      </w:r>
      <w:r w:rsidR="00B75D94">
        <w:rPr>
          <w:color w:val="000000"/>
          <w:sz w:val="28"/>
          <w:szCs w:val="28"/>
        </w:rPr>
        <w:t>одготовившись должным образом, т</w:t>
      </w:r>
      <w:r w:rsidR="00B75D94" w:rsidRPr="00477DF3">
        <w:rPr>
          <w:color w:val="000000"/>
          <w:sz w:val="28"/>
          <w:szCs w:val="28"/>
        </w:rPr>
        <w:t>ы обязательно сда</w:t>
      </w:r>
      <w:r w:rsidR="00B75D94">
        <w:rPr>
          <w:color w:val="000000"/>
          <w:sz w:val="28"/>
          <w:szCs w:val="28"/>
        </w:rPr>
        <w:t>шь</w:t>
      </w:r>
      <w:r w:rsidR="00B75D94" w:rsidRPr="00477DF3">
        <w:rPr>
          <w:color w:val="000000"/>
          <w:sz w:val="28"/>
          <w:szCs w:val="28"/>
        </w:rPr>
        <w:t xml:space="preserve"> экзамен.</w:t>
      </w:r>
      <w:r w:rsidR="00B75D94">
        <w:rPr>
          <w:color w:val="000000"/>
          <w:sz w:val="28"/>
          <w:szCs w:val="28"/>
        </w:rPr>
        <w:t xml:space="preserve"> </w:t>
      </w:r>
    </w:p>
    <w:p w:rsidR="00E71073" w:rsidRDefault="00E71073" w:rsidP="00E71073">
      <w:pPr>
        <w:shd w:val="clear" w:color="auto" w:fill="FFFFFF"/>
        <w:ind w:firstLine="709"/>
        <w:jc w:val="both"/>
        <w:rPr>
          <w:b/>
          <w:iCs/>
          <w:color w:val="000000" w:themeColor="text1"/>
          <w:szCs w:val="28"/>
        </w:rPr>
      </w:pPr>
      <w:r w:rsidRPr="00E71073">
        <w:rPr>
          <w:b/>
          <w:iCs/>
          <w:color w:val="000000" w:themeColor="text1"/>
          <w:szCs w:val="28"/>
        </w:rPr>
        <w:t>Используй</w:t>
      </w:r>
      <w:r>
        <w:rPr>
          <w:iCs/>
          <w:color w:val="000000" w:themeColor="text1"/>
          <w:szCs w:val="28"/>
        </w:rPr>
        <w:t xml:space="preserve"> </w:t>
      </w:r>
      <w:r w:rsidRPr="00AD11F0">
        <w:rPr>
          <w:b/>
          <w:iCs/>
          <w:color w:val="000000" w:themeColor="text1"/>
          <w:szCs w:val="28"/>
        </w:rPr>
        <w:t>позитивные</w:t>
      </w:r>
      <w:r>
        <w:rPr>
          <w:b/>
          <w:iCs/>
          <w:color w:val="000000" w:themeColor="text1"/>
          <w:szCs w:val="28"/>
        </w:rPr>
        <w:t xml:space="preserve"> установки:</w:t>
      </w:r>
    </w:p>
    <w:p w:rsidR="00E71073" w:rsidRPr="00B04C5E" w:rsidRDefault="00E71073" w:rsidP="00E71073">
      <w:pPr>
        <w:pStyle w:val="a5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B04C5E">
        <w:rPr>
          <w:color w:val="000000" w:themeColor="text1"/>
          <w:sz w:val="28"/>
          <w:szCs w:val="28"/>
        </w:rPr>
        <w:t>Моя концентрация заметно улучшилась. Но даже когда она рассеивается, я знаю, как восстановить ее.</w:t>
      </w:r>
    </w:p>
    <w:p w:rsidR="00E71073" w:rsidRPr="00B04C5E" w:rsidRDefault="00E71073" w:rsidP="00E71073">
      <w:pPr>
        <w:pStyle w:val="a5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B04C5E">
        <w:rPr>
          <w:color w:val="000000" w:themeColor="text1"/>
          <w:sz w:val="28"/>
          <w:szCs w:val="28"/>
        </w:rPr>
        <w:t>Я в состоянии осилить все, и я непременно сделаю это.</w:t>
      </w:r>
    </w:p>
    <w:p w:rsidR="00E71073" w:rsidRPr="00B04C5E" w:rsidRDefault="00E71073" w:rsidP="00E71073">
      <w:pPr>
        <w:pStyle w:val="a5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B04C5E">
        <w:rPr>
          <w:color w:val="000000" w:themeColor="text1"/>
          <w:sz w:val="28"/>
          <w:szCs w:val="28"/>
        </w:rPr>
        <w:t>То, что делают остальные, не имеет для меня никакого значения. Действительно важным является то, как я организовал свой процесс подготовки и насколько успешно я через него прохожу.</w:t>
      </w:r>
    </w:p>
    <w:p w:rsidR="00E71073" w:rsidRPr="00B04C5E" w:rsidRDefault="00E71073" w:rsidP="00E71073">
      <w:pPr>
        <w:pStyle w:val="a5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B04C5E">
        <w:rPr>
          <w:color w:val="000000" w:themeColor="text1"/>
          <w:sz w:val="28"/>
          <w:szCs w:val="28"/>
        </w:rPr>
        <w:t>Я сделаю все от меня зависящее, чтобы успешно написать тест.</w:t>
      </w:r>
    </w:p>
    <w:p w:rsidR="00E71073" w:rsidRPr="00B04C5E" w:rsidRDefault="00E71073" w:rsidP="00E71073">
      <w:pPr>
        <w:pStyle w:val="a5"/>
        <w:numPr>
          <w:ilvl w:val="0"/>
          <w:numId w:val="13"/>
        </w:numPr>
        <w:shd w:val="clear" w:color="auto" w:fill="FFFFFF"/>
        <w:jc w:val="both"/>
        <w:rPr>
          <w:b/>
          <w:iCs/>
          <w:color w:val="000000" w:themeColor="text1"/>
          <w:sz w:val="28"/>
          <w:szCs w:val="28"/>
        </w:rPr>
      </w:pPr>
      <w:r w:rsidRPr="00B04C5E">
        <w:rPr>
          <w:color w:val="000000" w:themeColor="text1"/>
          <w:sz w:val="28"/>
          <w:szCs w:val="28"/>
        </w:rPr>
        <w:t>То, что было, не имеет ровным счетом никакого значения. Сегодня я работаю отлично, я владею собой, как никогда, и это – путь к успеху.</w:t>
      </w:r>
    </w:p>
    <w:p w:rsidR="00E71073" w:rsidRDefault="00E71073" w:rsidP="00822104">
      <w:pPr>
        <w:ind w:firstLine="709"/>
        <w:jc w:val="both"/>
        <w:rPr>
          <w:szCs w:val="28"/>
        </w:rPr>
      </w:pPr>
    </w:p>
    <w:p w:rsidR="00034A79" w:rsidRPr="00034A79" w:rsidRDefault="003F411F" w:rsidP="00822104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477DF3">
        <w:rPr>
          <w:b/>
          <w:bCs/>
          <w:sz w:val="28"/>
          <w:szCs w:val="28"/>
        </w:rPr>
        <w:t>Накануне экзамена</w:t>
      </w:r>
    </w:p>
    <w:p w:rsidR="004C2BB1" w:rsidRPr="001459F2" w:rsidRDefault="007E6D05" w:rsidP="004C2BB1">
      <w:pPr>
        <w:ind w:firstLine="709"/>
        <w:jc w:val="both"/>
        <w:rPr>
          <w:szCs w:val="28"/>
        </w:rPr>
      </w:pPr>
      <w:r w:rsidRPr="007E6D05">
        <w:rPr>
          <w:b/>
          <w:szCs w:val="28"/>
        </w:rPr>
        <w:t>Повтори планы ответов по темам.</w:t>
      </w:r>
      <w:r>
        <w:rPr>
          <w:szCs w:val="28"/>
        </w:rPr>
        <w:t xml:space="preserve"> </w:t>
      </w:r>
      <w:r w:rsidR="004C2BB1" w:rsidRPr="001459F2">
        <w:rPr>
          <w:szCs w:val="28"/>
        </w:rPr>
        <w:t>Оставь один день перед экзаменом на то, чтобы вновь по</w:t>
      </w:r>
      <w:r w:rsidR="004C2BB1" w:rsidRPr="001459F2">
        <w:rPr>
          <w:szCs w:val="28"/>
        </w:rPr>
        <w:softHyphen/>
        <w:t>вторить все планы ответов, еще раз остановиться на са</w:t>
      </w:r>
      <w:r w:rsidR="004C2BB1" w:rsidRPr="001459F2">
        <w:rPr>
          <w:szCs w:val="28"/>
        </w:rPr>
        <w:softHyphen/>
        <w:t>мых трудных вопросах</w:t>
      </w:r>
      <w:r w:rsidR="00235D06">
        <w:rPr>
          <w:szCs w:val="28"/>
        </w:rPr>
        <w:t xml:space="preserve"> и проработать сложные задания</w:t>
      </w:r>
      <w:r w:rsidR="004C2BB1" w:rsidRPr="001459F2">
        <w:rPr>
          <w:szCs w:val="28"/>
        </w:rPr>
        <w:t>.</w:t>
      </w:r>
    </w:p>
    <w:p w:rsidR="00E80560" w:rsidRDefault="007E6D05" w:rsidP="00822104">
      <w:pPr>
        <w:ind w:firstLine="709"/>
        <w:jc w:val="both"/>
        <w:rPr>
          <w:szCs w:val="28"/>
        </w:rPr>
      </w:pPr>
      <w:r>
        <w:rPr>
          <w:b/>
          <w:szCs w:val="28"/>
        </w:rPr>
        <w:t>Отдохни, чтобы набраться сил</w:t>
      </w:r>
      <w:r w:rsidRPr="007E6D05">
        <w:rPr>
          <w:b/>
          <w:szCs w:val="28"/>
        </w:rPr>
        <w:t xml:space="preserve">. </w:t>
      </w:r>
      <w:r w:rsidR="00E80560" w:rsidRPr="001459F2">
        <w:rPr>
          <w:szCs w:val="28"/>
        </w:rPr>
        <w:t>Многие считают: для того чтобы полностью подготовить</w:t>
      </w:r>
      <w:r w:rsidR="00E80560" w:rsidRPr="001459F2">
        <w:rPr>
          <w:szCs w:val="28"/>
        </w:rPr>
        <w:softHyphen/>
        <w:t xml:space="preserve">ся к экзамену, не хватает всего одной, последней перед ним ночи. Это неправильно. </w:t>
      </w:r>
      <w:r w:rsidR="00FB359C">
        <w:rPr>
          <w:szCs w:val="28"/>
        </w:rPr>
        <w:t xml:space="preserve">С </w:t>
      </w:r>
      <w:r w:rsidR="00E80560" w:rsidRPr="001459F2">
        <w:rPr>
          <w:szCs w:val="28"/>
        </w:rPr>
        <w:t>вечера перестань готовиться, прими душ, погуляй</w:t>
      </w:r>
      <w:r w:rsidR="00E80560">
        <w:rPr>
          <w:szCs w:val="28"/>
        </w:rPr>
        <w:t xml:space="preserve">. Надо </w:t>
      </w:r>
      <w:r w:rsidR="00E80560" w:rsidRPr="001459F2">
        <w:rPr>
          <w:szCs w:val="28"/>
        </w:rPr>
        <w:t>как можно лучше</w:t>
      </w:r>
      <w:r w:rsidR="00E80560">
        <w:rPr>
          <w:szCs w:val="28"/>
        </w:rPr>
        <w:t xml:space="preserve"> выспаться</w:t>
      </w:r>
      <w:r w:rsidR="00E80560" w:rsidRPr="001459F2">
        <w:rPr>
          <w:szCs w:val="28"/>
        </w:rPr>
        <w:t>, чтобы встать отдохнувшим</w:t>
      </w:r>
      <w:r w:rsidR="00E80560">
        <w:rPr>
          <w:szCs w:val="28"/>
        </w:rPr>
        <w:t>и</w:t>
      </w:r>
      <w:r w:rsidR="00E80560" w:rsidRPr="001459F2">
        <w:rPr>
          <w:szCs w:val="28"/>
        </w:rPr>
        <w:t xml:space="preserve">, с ощущением здоровья, силы, «боевого» настроя. </w:t>
      </w:r>
    </w:p>
    <w:p w:rsidR="00AD11F0" w:rsidRDefault="00AD11F0" w:rsidP="00822104">
      <w:pPr>
        <w:ind w:firstLine="709"/>
        <w:jc w:val="center"/>
        <w:rPr>
          <w:b/>
          <w:bCs/>
          <w:szCs w:val="28"/>
        </w:rPr>
      </w:pPr>
    </w:p>
    <w:p w:rsidR="004C2BB1" w:rsidRDefault="007E6D05" w:rsidP="00822104">
      <w:pPr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В день экзамена</w:t>
      </w:r>
    </w:p>
    <w:p w:rsidR="007E6D05" w:rsidRPr="006F7BE9" w:rsidRDefault="007E6D05" w:rsidP="00B04C5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F7BE9">
        <w:rPr>
          <w:b/>
          <w:sz w:val="28"/>
          <w:szCs w:val="28"/>
        </w:rPr>
        <w:t>Обязательно позавтракай.</w:t>
      </w:r>
      <w:r w:rsidRPr="006F7BE9">
        <w:rPr>
          <w:sz w:val="28"/>
          <w:szCs w:val="28"/>
        </w:rPr>
        <w:t xml:space="preserve"> Даже если аппетита нет, «топливо» твоему организму необходимо. Примерное меню выпускника: любая каша или яйца, кусочек хлеба с маслом или сыром, шоколад, банан, апельсиновый сок.</w:t>
      </w:r>
    </w:p>
    <w:p w:rsidR="00B04C5E" w:rsidRDefault="00B04C5E" w:rsidP="00B04C5E">
      <w:pPr>
        <w:ind w:firstLine="709"/>
        <w:jc w:val="both"/>
        <w:rPr>
          <w:color w:val="212121"/>
        </w:rPr>
      </w:pPr>
      <w:r w:rsidRPr="00B04C5E">
        <w:rPr>
          <w:b/>
          <w:szCs w:val="28"/>
        </w:rPr>
        <w:t xml:space="preserve">Оденься </w:t>
      </w:r>
      <w:proofErr w:type="gramStart"/>
      <w:r w:rsidRPr="00B04C5E">
        <w:rPr>
          <w:b/>
          <w:szCs w:val="28"/>
        </w:rPr>
        <w:t>потеплее</w:t>
      </w:r>
      <w:proofErr w:type="gramEnd"/>
      <w:r w:rsidRPr="00B04C5E">
        <w:rPr>
          <w:b/>
          <w:szCs w:val="28"/>
        </w:rPr>
        <w:t>.</w:t>
      </w:r>
      <w:r>
        <w:rPr>
          <w:szCs w:val="28"/>
        </w:rPr>
        <w:t xml:space="preserve"> В пункте сдачи ГИА может быть</w:t>
      </w:r>
      <w:r w:rsidRPr="00477DF3">
        <w:rPr>
          <w:szCs w:val="28"/>
        </w:rPr>
        <w:t xml:space="preserve"> холодно, </w:t>
      </w:r>
      <w:r>
        <w:rPr>
          <w:szCs w:val="28"/>
        </w:rPr>
        <w:t xml:space="preserve">поэтому </w:t>
      </w:r>
      <w:r w:rsidRPr="00477DF3">
        <w:rPr>
          <w:szCs w:val="28"/>
        </w:rPr>
        <w:t>надо тепло одеться</w:t>
      </w:r>
      <w:r>
        <w:rPr>
          <w:szCs w:val="28"/>
        </w:rPr>
        <w:t xml:space="preserve">, ведь </w:t>
      </w:r>
      <w:r w:rsidRPr="00477DF3">
        <w:rPr>
          <w:szCs w:val="28"/>
        </w:rPr>
        <w:t xml:space="preserve">на экзамене придётся сидеть </w:t>
      </w:r>
      <w:r>
        <w:rPr>
          <w:szCs w:val="28"/>
        </w:rPr>
        <w:t>три</w:t>
      </w:r>
      <w:r w:rsidRPr="00477DF3">
        <w:rPr>
          <w:szCs w:val="28"/>
        </w:rPr>
        <w:t> часа.</w:t>
      </w:r>
      <w:r w:rsidRPr="00855566">
        <w:rPr>
          <w:color w:val="212121"/>
        </w:rPr>
        <w:t xml:space="preserve"> </w:t>
      </w:r>
    </w:p>
    <w:p w:rsidR="00B04C5E" w:rsidRDefault="00B04C5E" w:rsidP="00B04C5E">
      <w:pPr>
        <w:ind w:firstLine="709"/>
        <w:jc w:val="both"/>
        <w:rPr>
          <w:szCs w:val="28"/>
        </w:rPr>
      </w:pPr>
      <w:r w:rsidRPr="00B04C5E">
        <w:rPr>
          <w:b/>
          <w:szCs w:val="28"/>
          <w:shd w:val="clear" w:color="auto" w:fill="FFFFFF"/>
        </w:rPr>
        <w:t>Настраивайся на ситуацию успеха.</w:t>
      </w:r>
      <w:r>
        <w:rPr>
          <w:szCs w:val="28"/>
          <w:shd w:val="clear" w:color="auto" w:fill="FFFFFF"/>
        </w:rPr>
        <w:t xml:space="preserve"> М</w:t>
      </w:r>
      <w:r w:rsidRPr="00034A79">
        <w:rPr>
          <w:szCs w:val="28"/>
          <w:shd w:val="clear" w:color="auto" w:fill="FFFFFF"/>
        </w:rPr>
        <w:t>ысли о провале и собственных страхах старай</w:t>
      </w:r>
      <w:r>
        <w:rPr>
          <w:szCs w:val="28"/>
          <w:shd w:val="clear" w:color="auto" w:fill="FFFFFF"/>
        </w:rPr>
        <w:t>ся</w:t>
      </w:r>
      <w:r w:rsidRPr="00034A79">
        <w:rPr>
          <w:szCs w:val="28"/>
          <w:shd w:val="clear" w:color="auto" w:fill="FFFFFF"/>
        </w:rPr>
        <w:t xml:space="preserve"> не замечать, не гони, но и  не «</w:t>
      </w:r>
      <w:proofErr w:type="spellStart"/>
      <w:r w:rsidRPr="00034A79">
        <w:rPr>
          <w:szCs w:val="28"/>
          <w:shd w:val="clear" w:color="auto" w:fill="FFFFFF"/>
        </w:rPr>
        <w:t>зацикливай</w:t>
      </w:r>
      <w:r>
        <w:rPr>
          <w:szCs w:val="28"/>
          <w:shd w:val="clear" w:color="auto" w:fill="FFFFFF"/>
        </w:rPr>
        <w:t>ся</w:t>
      </w:r>
      <w:proofErr w:type="spellEnd"/>
      <w:r w:rsidRPr="00034A79">
        <w:rPr>
          <w:szCs w:val="28"/>
          <w:shd w:val="clear" w:color="auto" w:fill="FFFFFF"/>
        </w:rPr>
        <w:t>» на них</w:t>
      </w:r>
      <w:r>
        <w:rPr>
          <w:szCs w:val="28"/>
          <w:shd w:val="clear" w:color="auto" w:fill="FFFFFF"/>
        </w:rPr>
        <w:t>.</w:t>
      </w:r>
    </w:p>
    <w:p w:rsidR="00B04C5E" w:rsidRDefault="00B04C5E" w:rsidP="00B04C5E">
      <w:pPr>
        <w:ind w:firstLine="709"/>
        <w:jc w:val="both"/>
        <w:rPr>
          <w:szCs w:val="28"/>
        </w:rPr>
      </w:pPr>
      <w:r w:rsidRPr="006F7BE9">
        <w:rPr>
          <w:b/>
          <w:szCs w:val="28"/>
        </w:rPr>
        <w:t>Не опаздывай!</w:t>
      </w:r>
      <w:r w:rsidRPr="006F7BE9">
        <w:rPr>
          <w:szCs w:val="28"/>
        </w:rPr>
        <w:t xml:space="preserve"> В пункт сдачи экзамена нужно явиться, не опаздывая, поэтому к месту сбора приди к назначенному времени. При себе нужно иметь пропуск, паспорт (не свидетельство о рождении) и несколько (про запас) </w:t>
      </w:r>
      <w:proofErr w:type="spellStart"/>
      <w:r w:rsidRPr="006F7BE9">
        <w:rPr>
          <w:szCs w:val="28"/>
        </w:rPr>
        <w:t>гелевых</w:t>
      </w:r>
      <w:proofErr w:type="spellEnd"/>
      <w:r w:rsidRPr="006F7BE9">
        <w:rPr>
          <w:szCs w:val="28"/>
        </w:rPr>
        <w:t xml:space="preserve"> ручек с черными чернилами. </w:t>
      </w:r>
    </w:p>
    <w:p w:rsidR="00E71073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Постарайся успокоиться. </w:t>
      </w:r>
      <w:r w:rsidRPr="00E71073">
        <w:rPr>
          <w:szCs w:val="28"/>
          <w:lang w:eastAsia="ru-RU"/>
        </w:rPr>
        <w:t xml:space="preserve">Снять напряжение и расслабиться тебе поможет </w:t>
      </w:r>
      <w:r w:rsidR="00235D06" w:rsidRPr="00E71073">
        <w:rPr>
          <w:szCs w:val="28"/>
          <w:lang w:eastAsia="ru-RU"/>
        </w:rPr>
        <w:t xml:space="preserve">дыхательная и мышечная </w:t>
      </w:r>
      <w:r w:rsidR="00235D06">
        <w:rPr>
          <w:szCs w:val="28"/>
          <w:lang w:eastAsia="ru-RU"/>
        </w:rPr>
        <w:t>релаксация</w:t>
      </w:r>
      <w:r w:rsidRPr="00E71073">
        <w:rPr>
          <w:szCs w:val="28"/>
          <w:lang w:eastAsia="ru-RU"/>
        </w:rPr>
        <w:t xml:space="preserve">. </w:t>
      </w:r>
    </w:p>
    <w:p w:rsidR="00E71073" w:rsidRPr="00E71073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 w:rsidRPr="00E71073">
        <w:rPr>
          <w:i/>
          <w:szCs w:val="28"/>
          <w:lang w:eastAsia="ru-RU"/>
        </w:rPr>
        <w:t>Дыхательная релаксация.</w:t>
      </w:r>
      <w:r>
        <w:rPr>
          <w:b/>
          <w:szCs w:val="28"/>
          <w:lang w:eastAsia="ru-RU"/>
        </w:rPr>
        <w:t xml:space="preserve"> </w:t>
      </w:r>
      <w:r w:rsidRPr="00822104">
        <w:rPr>
          <w:szCs w:val="28"/>
          <w:lang w:eastAsia="ru-RU"/>
        </w:rPr>
        <w:t>Дыхание на счет. Необходимо принять удобную позу,  закрыть  глаза и сосредоточиться на дыхании. На четыре счета делается вдох, на четыре счета - выдох.</w:t>
      </w:r>
      <w:r>
        <w:rPr>
          <w:b/>
          <w:szCs w:val="28"/>
          <w:lang w:eastAsia="ru-RU"/>
        </w:rPr>
        <w:t xml:space="preserve"> </w:t>
      </w:r>
      <w:r w:rsidRPr="00822104">
        <w:rPr>
          <w:szCs w:val="28"/>
          <w:lang w:eastAsia="ru-RU"/>
        </w:rPr>
        <w:t>Или: глубокий вдох, задержать дыхание и долгий выдох.</w:t>
      </w:r>
    </w:p>
    <w:p w:rsidR="00E71073" w:rsidRPr="00AD11F0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 w:rsidRPr="00E71073">
        <w:rPr>
          <w:i/>
          <w:szCs w:val="28"/>
          <w:lang w:eastAsia="ru-RU"/>
        </w:rPr>
        <w:t>Мышечная релаксация.</w:t>
      </w:r>
      <w:r>
        <w:rPr>
          <w:b/>
          <w:szCs w:val="28"/>
          <w:lang w:eastAsia="ru-RU"/>
        </w:rPr>
        <w:t xml:space="preserve"> </w:t>
      </w:r>
      <w:r w:rsidRPr="00AD11F0">
        <w:rPr>
          <w:szCs w:val="28"/>
          <w:lang w:eastAsia="ru-RU"/>
        </w:rPr>
        <w:t>Здесь поможет ряд упражнений.</w:t>
      </w:r>
    </w:p>
    <w:p w:rsidR="00E71073" w:rsidRPr="00822104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Pr="00822104">
        <w:rPr>
          <w:szCs w:val="28"/>
          <w:lang w:eastAsia="ru-RU"/>
        </w:rPr>
        <w:t>Лимон</w:t>
      </w:r>
      <w:r>
        <w:rPr>
          <w:szCs w:val="28"/>
          <w:lang w:eastAsia="ru-RU"/>
        </w:rPr>
        <w:t xml:space="preserve">». </w:t>
      </w:r>
      <w:r w:rsidRPr="00822104">
        <w:rPr>
          <w:szCs w:val="28"/>
          <w:lang w:eastAsia="ru-RU"/>
        </w:rPr>
        <w:t>Представьте, что в левой руке у вас лимон. Сожмите руку в кулак так сильно, чтобы из лимона начал капать сок. Еще сильнее. А теперь бросьте лимон и почувствуйте, как ваша рука расслаби</w:t>
      </w:r>
      <w:r>
        <w:rPr>
          <w:szCs w:val="28"/>
          <w:lang w:eastAsia="ru-RU"/>
        </w:rPr>
        <w:t>лась, как ей приятно и спокойно</w:t>
      </w:r>
      <w:r w:rsidRPr="00822104">
        <w:rPr>
          <w:szCs w:val="28"/>
          <w:lang w:eastAsia="ru-RU"/>
        </w:rPr>
        <w:t xml:space="preserve">. </w:t>
      </w:r>
    </w:p>
    <w:p w:rsidR="00E71073" w:rsidRPr="00822104" w:rsidRDefault="00E71073" w:rsidP="00E71073">
      <w:pPr>
        <w:shd w:val="clear" w:color="auto" w:fill="FFFFFF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Pr="00822104">
        <w:rPr>
          <w:szCs w:val="28"/>
          <w:lang w:eastAsia="ru-RU"/>
        </w:rPr>
        <w:t>Муха</w:t>
      </w:r>
      <w:r>
        <w:rPr>
          <w:szCs w:val="28"/>
          <w:lang w:eastAsia="ru-RU"/>
        </w:rPr>
        <w:t xml:space="preserve">».  </w:t>
      </w:r>
      <w:r w:rsidRPr="00822104">
        <w:rPr>
          <w:szCs w:val="28"/>
          <w:lang w:eastAsia="ru-RU"/>
        </w:rPr>
        <w:t>Представьте, что вам на нос села муха и вам без помощи рук нужно прогнать ее. Покрутите носом вправо и лево, наморщите его, напрягите все мышцы лица</w:t>
      </w:r>
      <w:proofErr w:type="gramStart"/>
      <w:r w:rsidRPr="00822104">
        <w:rPr>
          <w:szCs w:val="28"/>
          <w:lang w:eastAsia="ru-RU"/>
        </w:rPr>
        <w:t>…А</w:t>
      </w:r>
      <w:proofErr w:type="gramEnd"/>
      <w:r w:rsidRPr="00822104">
        <w:rPr>
          <w:szCs w:val="28"/>
          <w:lang w:eastAsia="ru-RU"/>
        </w:rPr>
        <w:t xml:space="preserve"> теперь расслабьте лицо. Муха улетела. Почувствуйте, как состояние покоя приятно разливается по вашему лицу…</w:t>
      </w:r>
    </w:p>
    <w:p w:rsidR="00E71073" w:rsidRPr="00822104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Pr="00822104">
        <w:rPr>
          <w:szCs w:val="28"/>
          <w:lang w:eastAsia="ru-RU"/>
        </w:rPr>
        <w:t>Жмурки</w:t>
      </w:r>
      <w:r>
        <w:rPr>
          <w:szCs w:val="28"/>
          <w:lang w:eastAsia="ru-RU"/>
        </w:rPr>
        <w:t xml:space="preserve">».  </w:t>
      </w:r>
      <w:r w:rsidRPr="00822104">
        <w:rPr>
          <w:szCs w:val="28"/>
          <w:lang w:eastAsia="ru-RU"/>
        </w:rPr>
        <w:t xml:space="preserve">Представьте, что вы смотрите на яркое солнце, и вам нужно зажмурить глаза, чтобы солнце не слепило их. Крепко-крепко сожмите веки. Еще сильнее, еще крепче. Но вот солнце </w:t>
      </w:r>
      <w:proofErr w:type="gramStart"/>
      <w:r w:rsidRPr="00822104">
        <w:rPr>
          <w:szCs w:val="28"/>
          <w:lang w:eastAsia="ru-RU"/>
        </w:rPr>
        <w:t>уходит</w:t>
      </w:r>
      <w:proofErr w:type="gramEnd"/>
      <w:r w:rsidRPr="00822104">
        <w:rPr>
          <w:szCs w:val="28"/>
          <w:lang w:eastAsia="ru-RU"/>
        </w:rPr>
        <w:t xml:space="preserve"> и лицо можно расслабить…</w:t>
      </w:r>
    </w:p>
    <w:p w:rsidR="00E71073" w:rsidRDefault="00E71073" w:rsidP="00E71073">
      <w:pPr>
        <w:shd w:val="clear" w:color="auto" w:fill="FFFFFF"/>
        <w:ind w:firstLine="709"/>
        <w:jc w:val="both"/>
        <w:rPr>
          <w:szCs w:val="28"/>
          <w:lang w:eastAsia="ru-RU"/>
        </w:rPr>
      </w:pPr>
      <w:r w:rsidRPr="00822104">
        <w:rPr>
          <w:szCs w:val="28"/>
          <w:lang w:eastAsia="ru-RU"/>
        </w:rPr>
        <w:t>Для мышц ног, тела  подходит любое сначала их напряжение, затем расслабление.</w:t>
      </w:r>
      <w:r>
        <w:rPr>
          <w:szCs w:val="28"/>
          <w:lang w:eastAsia="ru-RU"/>
        </w:rPr>
        <w:t xml:space="preserve"> </w:t>
      </w:r>
      <w:r w:rsidRPr="00822104">
        <w:rPr>
          <w:szCs w:val="28"/>
        </w:rPr>
        <w:t>Можно как бы «стряхнуть» с себя воображаемую воду. Начать с ладоней, локтей и плеч. При этом представляя, как все неприятное слетает с вас как с гуся вода. Потом - ноги, затем голова.</w:t>
      </w:r>
    </w:p>
    <w:p w:rsidR="00E71073" w:rsidRDefault="00E71073" w:rsidP="00E71073">
      <w:pPr>
        <w:shd w:val="clear" w:color="auto" w:fill="FFFFFF"/>
        <w:ind w:firstLine="709"/>
        <w:jc w:val="both"/>
        <w:rPr>
          <w:iCs/>
          <w:color w:val="000000" w:themeColor="text1"/>
          <w:szCs w:val="28"/>
        </w:rPr>
      </w:pPr>
      <w:r w:rsidRPr="00822104">
        <w:rPr>
          <w:iCs/>
          <w:color w:val="000000" w:themeColor="text1"/>
          <w:szCs w:val="28"/>
        </w:rPr>
        <w:t xml:space="preserve">Если </w:t>
      </w:r>
      <w:r>
        <w:rPr>
          <w:iCs/>
          <w:color w:val="000000" w:themeColor="text1"/>
          <w:szCs w:val="28"/>
        </w:rPr>
        <w:t>вами</w:t>
      </w:r>
      <w:r w:rsidRPr="00822104">
        <w:rPr>
          <w:iCs/>
          <w:color w:val="000000" w:themeColor="text1"/>
          <w:szCs w:val="28"/>
        </w:rPr>
        <w:t xml:space="preserve"> овладевает тревога, волнение, в голове - мысли о предстоящем провале, немедленно скажи</w:t>
      </w:r>
      <w:r>
        <w:rPr>
          <w:iCs/>
          <w:color w:val="000000" w:themeColor="text1"/>
          <w:szCs w:val="28"/>
        </w:rPr>
        <w:t>те</w:t>
      </w:r>
      <w:r w:rsidRPr="00822104">
        <w:rPr>
          <w:iCs/>
          <w:color w:val="000000" w:themeColor="text1"/>
          <w:szCs w:val="28"/>
        </w:rPr>
        <w:t xml:space="preserve"> себе: "Стоп!" Это слово произнеси</w:t>
      </w:r>
      <w:r>
        <w:rPr>
          <w:iCs/>
          <w:color w:val="000000" w:themeColor="text1"/>
          <w:szCs w:val="28"/>
        </w:rPr>
        <w:t>те</w:t>
      </w:r>
      <w:r w:rsidRPr="00822104">
        <w:rPr>
          <w:iCs/>
          <w:color w:val="000000" w:themeColor="text1"/>
          <w:szCs w:val="28"/>
        </w:rPr>
        <w:t xml:space="preserve"> резко, как команду, желательно вслух. </w:t>
      </w:r>
    </w:p>
    <w:p w:rsidR="007E6D05" w:rsidRDefault="007E6D05" w:rsidP="00822104">
      <w:pPr>
        <w:ind w:firstLine="709"/>
        <w:jc w:val="center"/>
        <w:rPr>
          <w:b/>
          <w:bCs/>
          <w:szCs w:val="28"/>
        </w:rPr>
      </w:pPr>
    </w:p>
    <w:p w:rsidR="003F411F" w:rsidRPr="00855566" w:rsidRDefault="003F411F" w:rsidP="00822104">
      <w:pPr>
        <w:ind w:firstLine="709"/>
        <w:jc w:val="center"/>
        <w:rPr>
          <w:szCs w:val="28"/>
        </w:rPr>
      </w:pPr>
      <w:r w:rsidRPr="00855566">
        <w:rPr>
          <w:b/>
          <w:bCs/>
          <w:szCs w:val="28"/>
        </w:rPr>
        <w:t xml:space="preserve">Во время </w:t>
      </w:r>
      <w:r w:rsidR="00855566">
        <w:rPr>
          <w:b/>
          <w:bCs/>
          <w:szCs w:val="28"/>
        </w:rPr>
        <w:t>экзамена</w:t>
      </w:r>
    </w:p>
    <w:p w:rsidR="00855566" w:rsidRDefault="004C2BB1" w:rsidP="00822104">
      <w:pPr>
        <w:pStyle w:val="a4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C2BB1">
        <w:rPr>
          <w:b/>
          <w:color w:val="000000"/>
          <w:sz w:val="28"/>
          <w:szCs w:val="28"/>
        </w:rPr>
        <w:t>Будь внимателен!</w:t>
      </w:r>
      <w:r w:rsidRPr="00477DF3">
        <w:rPr>
          <w:color w:val="000000"/>
          <w:sz w:val="28"/>
          <w:szCs w:val="28"/>
        </w:rPr>
        <w:t xml:space="preserve"> </w:t>
      </w:r>
      <w:r w:rsidR="003F411F" w:rsidRPr="00477DF3">
        <w:rPr>
          <w:color w:val="000000"/>
          <w:sz w:val="28"/>
          <w:szCs w:val="28"/>
        </w:rPr>
        <w:t xml:space="preserve">В начале тестирования </w:t>
      </w:r>
      <w:r w:rsidR="00FB359C">
        <w:rPr>
          <w:color w:val="000000"/>
          <w:sz w:val="28"/>
          <w:szCs w:val="28"/>
        </w:rPr>
        <w:t>тебе</w:t>
      </w:r>
      <w:r w:rsidR="003F411F" w:rsidRPr="00477DF3">
        <w:rPr>
          <w:color w:val="000000"/>
          <w:sz w:val="28"/>
          <w:szCs w:val="28"/>
        </w:rPr>
        <w:t xml:space="preserve"> сообщат необходимую информацию (как заполнять бланк, какими буквами писать, и т.д.). От того, как </w:t>
      </w:r>
      <w:r w:rsidR="00E719A1">
        <w:rPr>
          <w:color w:val="000000"/>
          <w:sz w:val="28"/>
          <w:szCs w:val="28"/>
        </w:rPr>
        <w:t>т</w:t>
      </w:r>
      <w:r w:rsidR="003F411F" w:rsidRPr="00477DF3">
        <w:rPr>
          <w:color w:val="000000"/>
          <w:sz w:val="28"/>
          <w:szCs w:val="28"/>
        </w:rPr>
        <w:t>ы внимательно запомни</w:t>
      </w:r>
      <w:r w:rsidR="00E719A1">
        <w:rPr>
          <w:color w:val="000000"/>
          <w:sz w:val="28"/>
          <w:szCs w:val="28"/>
        </w:rPr>
        <w:t>шь</w:t>
      </w:r>
      <w:r w:rsidR="003F411F" w:rsidRPr="00477DF3">
        <w:rPr>
          <w:color w:val="000000"/>
          <w:sz w:val="28"/>
          <w:szCs w:val="28"/>
        </w:rPr>
        <w:t xml:space="preserve"> все эти правила, зависит </w:t>
      </w:r>
      <w:r w:rsidR="00822104">
        <w:rPr>
          <w:color w:val="000000"/>
          <w:sz w:val="28"/>
          <w:szCs w:val="28"/>
        </w:rPr>
        <w:t>общий результат</w:t>
      </w:r>
      <w:r w:rsidR="003F411F" w:rsidRPr="00477DF3">
        <w:rPr>
          <w:color w:val="000000"/>
          <w:sz w:val="28"/>
          <w:szCs w:val="28"/>
        </w:rPr>
        <w:t>.</w:t>
      </w:r>
    </w:p>
    <w:p w:rsidR="00AA2BDD" w:rsidRDefault="00E719A1" w:rsidP="00AA2BDD">
      <w:pPr>
        <w:pStyle w:val="a4"/>
        <w:suppressAutoHyphens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719A1">
        <w:rPr>
          <w:b/>
          <w:color w:val="000000"/>
          <w:sz w:val="28"/>
          <w:szCs w:val="28"/>
        </w:rPr>
        <w:t>Начни с заданий, решение которых тебе понятно.</w:t>
      </w:r>
      <w:r>
        <w:rPr>
          <w:color w:val="000000"/>
          <w:sz w:val="28"/>
          <w:szCs w:val="28"/>
        </w:rPr>
        <w:t xml:space="preserve"> Для начала пробеги</w:t>
      </w:r>
      <w:r w:rsidRPr="00096A4E">
        <w:rPr>
          <w:color w:val="000000"/>
          <w:sz w:val="28"/>
          <w:szCs w:val="28"/>
        </w:rPr>
        <w:t xml:space="preserve">сь по </w:t>
      </w:r>
      <w:r>
        <w:rPr>
          <w:color w:val="000000"/>
          <w:sz w:val="28"/>
          <w:szCs w:val="28"/>
        </w:rPr>
        <w:t xml:space="preserve">всем </w:t>
      </w:r>
      <w:r w:rsidRPr="00096A4E">
        <w:rPr>
          <w:color w:val="000000"/>
          <w:sz w:val="28"/>
          <w:szCs w:val="28"/>
        </w:rPr>
        <w:t>вопросам</w:t>
      </w:r>
      <w:r w:rsidR="00FB359C">
        <w:rPr>
          <w:color w:val="000000"/>
          <w:sz w:val="28"/>
          <w:szCs w:val="28"/>
        </w:rPr>
        <w:t>. В</w:t>
      </w:r>
      <w:r>
        <w:rPr>
          <w:color w:val="000000"/>
          <w:sz w:val="28"/>
          <w:szCs w:val="28"/>
        </w:rPr>
        <w:t xml:space="preserve">ыбери </w:t>
      </w:r>
      <w:r w:rsidR="00EB3346">
        <w:rPr>
          <w:color w:val="000000"/>
          <w:sz w:val="28"/>
          <w:szCs w:val="28"/>
        </w:rPr>
        <w:t xml:space="preserve">наиболее </w:t>
      </w:r>
      <w:proofErr w:type="gramStart"/>
      <w:r w:rsidR="00EB3346">
        <w:rPr>
          <w:color w:val="000000"/>
          <w:sz w:val="28"/>
          <w:szCs w:val="28"/>
        </w:rPr>
        <w:t>простые</w:t>
      </w:r>
      <w:proofErr w:type="gramEnd"/>
      <w:r w:rsidR="00EB3346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понятные для тебя</w:t>
      </w:r>
      <w:r w:rsidR="00EB3346">
        <w:rPr>
          <w:color w:val="000000"/>
          <w:sz w:val="28"/>
          <w:szCs w:val="28"/>
        </w:rPr>
        <w:t xml:space="preserve">. Решай задания, двигаясь от </w:t>
      </w:r>
      <w:proofErr w:type="gramStart"/>
      <w:r w:rsidR="00EB3346">
        <w:rPr>
          <w:color w:val="000000"/>
          <w:sz w:val="28"/>
          <w:szCs w:val="28"/>
        </w:rPr>
        <w:t>простых</w:t>
      </w:r>
      <w:proofErr w:type="gramEnd"/>
      <w:r w:rsidR="00EB3346">
        <w:rPr>
          <w:color w:val="000000"/>
          <w:sz w:val="28"/>
          <w:szCs w:val="28"/>
        </w:rPr>
        <w:t xml:space="preserve"> к сложным.</w:t>
      </w:r>
    </w:p>
    <w:p w:rsidR="00AA2BDD" w:rsidRPr="00AA2BDD" w:rsidRDefault="00EB3346" w:rsidP="00AA2BDD">
      <w:pPr>
        <w:pStyle w:val="a4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9A1">
        <w:rPr>
          <w:b/>
          <w:color w:val="000000"/>
          <w:sz w:val="28"/>
          <w:szCs w:val="28"/>
        </w:rPr>
        <w:t>Каждое задание прочитай минимум два раза.</w:t>
      </w:r>
      <w:r>
        <w:rPr>
          <w:color w:val="000000"/>
          <w:sz w:val="28"/>
          <w:szCs w:val="28"/>
        </w:rPr>
        <w:t xml:space="preserve"> </w:t>
      </w:r>
      <w:r w:rsidR="00AA2BDD" w:rsidRPr="00AA2BDD">
        <w:rPr>
          <w:rFonts w:eastAsiaTheme="minorHAnsi"/>
          <w:sz w:val="28"/>
        </w:rPr>
        <w:t>Не пытайся сэкономить время на чтении вопроса, убедись, что ты понял его точно, и только потом отвечай.</w:t>
      </w:r>
      <w:r w:rsidR="00AA2BDD">
        <w:rPr>
          <w:rFonts w:ascii="TimesNewRoman" w:eastAsiaTheme="minorHAnsi" w:hAnsi="TimesNewRoman" w:cs="TimesNewRoman"/>
        </w:rPr>
        <w:t xml:space="preserve"> </w:t>
      </w:r>
      <w:r>
        <w:rPr>
          <w:color w:val="000000"/>
          <w:sz w:val="28"/>
          <w:szCs w:val="28"/>
        </w:rPr>
        <w:lastRenderedPageBreak/>
        <w:t xml:space="preserve">Обращай внимание на каждое слово, написанное в задании. </w:t>
      </w:r>
      <w:r w:rsidR="00FA39F5">
        <w:rPr>
          <w:color w:val="000000"/>
          <w:sz w:val="28"/>
          <w:szCs w:val="28"/>
        </w:rPr>
        <w:t>Ведь д</w:t>
      </w:r>
      <w:r>
        <w:rPr>
          <w:color w:val="000000"/>
          <w:sz w:val="28"/>
          <w:szCs w:val="28"/>
        </w:rPr>
        <w:t>аже от одного слова в инструкции может зависеть правильность результата.</w:t>
      </w:r>
      <w:r w:rsidR="00AA2BDD">
        <w:rPr>
          <w:color w:val="000000"/>
          <w:sz w:val="28"/>
          <w:szCs w:val="28"/>
        </w:rPr>
        <w:t xml:space="preserve"> </w:t>
      </w:r>
    </w:p>
    <w:p w:rsidR="00EB3346" w:rsidRDefault="00EB3346" w:rsidP="00EB334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2BB1">
        <w:rPr>
          <w:b/>
          <w:sz w:val="28"/>
          <w:szCs w:val="28"/>
        </w:rPr>
        <w:t>Думай только о текущем задании!</w:t>
      </w:r>
      <w:r w:rsidRPr="00AD7371">
        <w:rPr>
          <w:sz w:val="28"/>
          <w:szCs w:val="28"/>
        </w:rPr>
        <w:t xml:space="preserve"> Читая новое задание, забудь</w:t>
      </w:r>
      <w:r>
        <w:rPr>
          <w:sz w:val="28"/>
          <w:szCs w:val="28"/>
        </w:rPr>
        <w:t xml:space="preserve"> всё</w:t>
      </w:r>
      <w:r w:rsidRPr="00AD7371">
        <w:rPr>
          <w:sz w:val="28"/>
          <w:szCs w:val="28"/>
        </w:rPr>
        <w:t>, что было в предыдущем.</w:t>
      </w:r>
      <w:r>
        <w:rPr>
          <w:sz w:val="28"/>
          <w:szCs w:val="28"/>
        </w:rPr>
        <w:t xml:space="preserve"> </w:t>
      </w:r>
      <w:r w:rsidRPr="00AD7371">
        <w:rPr>
          <w:sz w:val="28"/>
          <w:szCs w:val="28"/>
        </w:rPr>
        <w:t xml:space="preserve">Как правило, задания в тестах не связаны друг с другом, поэтому правила и формулы, которые </w:t>
      </w:r>
      <w:r>
        <w:rPr>
          <w:sz w:val="28"/>
          <w:szCs w:val="28"/>
        </w:rPr>
        <w:t>ты</w:t>
      </w:r>
      <w:r w:rsidRPr="00AD7371">
        <w:rPr>
          <w:sz w:val="28"/>
          <w:szCs w:val="28"/>
        </w:rPr>
        <w:t> примени</w:t>
      </w:r>
      <w:r>
        <w:rPr>
          <w:sz w:val="28"/>
          <w:szCs w:val="28"/>
        </w:rPr>
        <w:t>л</w:t>
      </w:r>
      <w:r w:rsidRPr="00AD7371">
        <w:rPr>
          <w:sz w:val="28"/>
          <w:szCs w:val="28"/>
        </w:rPr>
        <w:t xml:space="preserve"> в одном (уже решенном </w:t>
      </w:r>
      <w:r>
        <w:rPr>
          <w:sz w:val="28"/>
          <w:szCs w:val="28"/>
        </w:rPr>
        <w:t>тобой</w:t>
      </w:r>
      <w:r w:rsidRPr="00AD7371">
        <w:rPr>
          <w:sz w:val="28"/>
          <w:szCs w:val="28"/>
        </w:rPr>
        <w:t>), как правило,</w:t>
      </w:r>
      <w:r>
        <w:rPr>
          <w:sz w:val="28"/>
          <w:szCs w:val="28"/>
        </w:rPr>
        <w:t xml:space="preserve"> не помогают, а т</w:t>
      </w:r>
      <w:r w:rsidRPr="00AD7371">
        <w:rPr>
          <w:sz w:val="28"/>
          <w:szCs w:val="28"/>
        </w:rPr>
        <w:t>олько мешают правильно решить новое задание.</w:t>
      </w:r>
      <w:r>
        <w:rPr>
          <w:sz w:val="28"/>
          <w:szCs w:val="28"/>
        </w:rPr>
        <w:t xml:space="preserve"> Максимально сосредоточься и будь предельно внимателен. Даже если задание кажется тебе лёгким, выполняй его последовательно, переходя от одного действия к другому.</w:t>
      </w:r>
    </w:p>
    <w:p w:rsidR="00034A79" w:rsidRPr="00855566" w:rsidRDefault="00CC1D0A" w:rsidP="00822104">
      <w:pPr>
        <w:pStyle w:val="a4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Исключи</w:t>
      </w:r>
      <w:r w:rsidR="00034A79" w:rsidRPr="001310C9">
        <w:rPr>
          <w:b/>
          <w:color w:val="000000"/>
          <w:sz w:val="28"/>
          <w:szCs w:val="28"/>
        </w:rPr>
        <w:t xml:space="preserve"> абсурдные </w:t>
      </w:r>
      <w:r>
        <w:rPr>
          <w:b/>
          <w:color w:val="000000"/>
          <w:sz w:val="28"/>
          <w:szCs w:val="28"/>
        </w:rPr>
        <w:t>рассуждения</w:t>
      </w:r>
      <w:r w:rsidR="00034A79" w:rsidRPr="001310C9">
        <w:rPr>
          <w:b/>
          <w:color w:val="000000"/>
          <w:sz w:val="28"/>
          <w:szCs w:val="28"/>
        </w:rPr>
        <w:t>.</w:t>
      </w:r>
      <w:r w:rsidR="00034A79">
        <w:rPr>
          <w:color w:val="000000"/>
          <w:sz w:val="28"/>
          <w:szCs w:val="28"/>
        </w:rPr>
        <w:t xml:space="preserve"> </w:t>
      </w:r>
      <w:r w:rsidR="001310C9">
        <w:rPr>
          <w:color w:val="000000"/>
          <w:sz w:val="28"/>
          <w:szCs w:val="28"/>
        </w:rPr>
        <w:t>Речь идет о</w:t>
      </w:r>
      <w:r w:rsidR="00EB3346">
        <w:rPr>
          <w:color w:val="000000"/>
          <w:sz w:val="28"/>
          <w:szCs w:val="28"/>
        </w:rPr>
        <w:t xml:space="preserve"> </w:t>
      </w:r>
      <w:r w:rsidR="001310C9">
        <w:rPr>
          <w:color w:val="000000"/>
          <w:sz w:val="28"/>
          <w:szCs w:val="28"/>
        </w:rPr>
        <w:t xml:space="preserve">заданиях, в которых </w:t>
      </w:r>
      <w:r w:rsidR="00EB3346">
        <w:rPr>
          <w:color w:val="000000"/>
          <w:sz w:val="28"/>
          <w:szCs w:val="28"/>
        </w:rPr>
        <w:t xml:space="preserve">необходимо установить соответствие между величинами и их возможными значениями. Например, длина реки Волги не может измеряться миллиметрами, а диаметр монеты </w:t>
      </w:r>
      <w:r w:rsidR="001310C9">
        <w:rPr>
          <w:color w:val="000000"/>
          <w:sz w:val="28"/>
          <w:szCs w:val="28"/>
        </w:rPr>
        <w:t>–</w:t>
      </w:r>
      <w:r w:rsidR="00EB3346">
        <w:rPr>
          <w:color w:val="000000"/>
          <w:sz w:val="28"/>
          <w:szCs w:val="28"/>
        </w:rPr>
        <w:t xml:space="preserve"> километрами</w:t>
      </w:r>
      <w:r w:rsidR="001310C9">
        <w:rPr>
          <w:color w:val="000000"/>
          <w:sz w:val="28"/>
          <w:szCs w:val="28"/>
        </w:rPr>
        <w:t>.</w:t>
      </w:r>
    </w:p>
    <w:p w:rsidR="00FB359C" w:rsidRPr="00AD7371" w:rsidRDefault="00FB359C" w:rsidP="00FB359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B359C">
        <w:rPr>
          <w:b/>
          <w:color w:val="000000"/>
          <w:sz w:val="28"/>
          <w:szCs w:val="28"/>
        </w:rPr>
        <w:t>Не зависай на сложном задании!</w:t>
      </w:r>
      <w:r>
        <w:rPr>
          <w:color w:val="000000"/>
          <w:sz w:val="28"/>
          <w:szCs w:val="28"/>
        </w:rPr>
        <w:t xml:space="preserve"> П</w:t>
      </w:r>
      <w:r w:rsidRPr="00AD7371">
        <w:rPr>
          <w:color w:val="000000"/>
          <w:sz w:val="28"/>
          <w:szCs w:val="28"/>
        </w:rPr>
        <w:t xml:space="preserve">опав на сложный вопрос, </w:t>
      </w:r>
      <w:r>
        <w:rPr>
          <w:color w:val="000000"/>
          <w:sz w:val="28"/>
          <w:szCs w:val="28"/>
        </w:rPr>
        <w:t xml:space="preserve">не </w:t>
      </w:r>
      <w:r w:rsidRPr="00AD7371">
        <w:rPr>
          <w:color w:val="000000"/>
          <w:sz w:val="28"/>
          <w:szCs w:val="28"/>
        </w:rPr>
        <w:t>впада</w:t>
      </w:r>
      <w:r>
        <w:rPr>
          <w:color w:val="000000"/>
          <w:sz w:val="28"/>
          <w:szCs w:val="28"/>
        </w:rPr>
        <w:t>й в ступор и не паникуй</w:t>
      </w:r>
      <w:r w:rsidRPr="00AD7371">
        <w:rPr>
          <w:color w:val="000000"/>
          <w:sz w:val="28"/>
          <w:szCs w:val="28"/>
        </w:rPr>
        <w:t xml:space="preserve">. Брось каверзное задание и переходи к следующему. </w:t>
      </w:r>
    </w:p>
    <w:p w:rsidR="00FB359C" w:rsidRDefault="00FB359C" w:rsidP="00FB359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0C9">
        <w:rPr>
          <w:b/>
          <w:bCs/>
          <w:color w:val="000000"/>
          <w:sz w:val="28"/>
          <w:szCs w:val="28"/>
        </w:rPr>
        <w:t>Не расстраивайся, если не нашёл решения.</w:t>
      </w:r>
      <w:r w:rsidRPr="00AD73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Хорошую оценку </w:t>
      </w:r>
      <w:r w:rsidRPr="00AD7371">
        <w:rPr>
          <w:color w:val="000000"/>
          <w:sz w:val="28"/>
          <w:szCs w:val="28"/>
        </w:rPr>
        <w:t>можно получить, реши</w:t>
      </w:r>
      <w:r>
        <w:rPr>
          <w:color w:val="000000"/>
          <w:sz w:val="28"/>
          <w:szCs w:val="28"/>
        </w:rPr>
        <w:t>в</w:t>
      </w:r>
      <w:r w:rsidRPr="00AD7371">
        <w:rPr>
          <w:color w:val="000000"/>
          <w:sz w:val="28"/>
          <w:szCs w:val="28"/>
        </w:rPr>
        <w:t xml:space="preserve"> примерно две трети теста.</w:t>
      </w:r>
      <w:r w:rsidRPr="00FB3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Забудь </w:t>
      </w:r>
      <w:r w:rsidRPr="000B35C1">
        <w:rPr>
          <w:sz w:val="28"/>
          <w:szCs w:val="28"/>
        </w:rPr>
        <w:t>о неудаче в прошлом задании</w:t>
      </w:r>
      <w:r>
        <w:rPr>
          <w:sz w:val="28"/>
          <w:szCs w:val="28"/>
        </w:rPr>
        <w:t>, если ты не смог с ним справиться</w:t>
      </w:r>
      <w:r w:rsidRPr="000B35C1">
        <w:rPr>
          <w:sz w:val="28"/>
          <w:szCs w:val="28"/>
        </w:rPr>
        <w:t xml:space="preserve">! Думай только о том, что каждое новое </w:t>
      </w:r>
      <w:r>
        <w:rPr>
          <w:sz w:val="28"/>
          <w:szCs w:val="28"/>
        </w:rPr>
        <w:t>задание – это шанс набрать баллы.</w:t>
      </w:r>
    </w:p>
    <w:p w:rsidR="00F725AB" w:rsidRPr="00477DF3" w:rsidRDefault="00034A79" w:rsidP="00822104">
      <w:pPr>
        <w:pStyle w:val="a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719A1">
        <w:rPr>
          <w:b/>
          <w:bCs/>
          <w:color w:val="000000"/>
          <w:sz w:val="28"/>
          <w:szCs w:val="28"/>
        </w:rPr>
        <w:t>«А если мне не хватит времени?»</w:t>
      </w:r>
      <w:r w:rsidRPr="00AD7371">
        <w:rPr>
          <w:color w:val="000000"/>
          <w:sz w:val="28"/>
          <w:szCs w:val="28"/>
        </w:rPr>
        <w:t xml:space="preserve"> </w:t>
      </w:r>
      <w:r w:rsidRPr="00F725AB">
        <w:rPr>
          <w:color w:val="000000"/>
          <w:sz w:val="28"/>
          <w:szCs w:val="28"/>
        </w:rPr>
        <w:t xml:space="preserve">Время, которое требуется на проведение экзамена, рассчитывается экспертами. Они не понаслышке знакомы с учебными буднями и могут просчитать, сколько времени понадобится среднестатистическому школьнику на выполнение теста. </w:t>
      </w:r>
      <w:r w:rsidR="00F725AB" w:rsidRPr="00477DF3">
        <w:rPr>
          <w:color w:val="000000"/>
          <w:sz w:val="28"/>
          <w:szCs w:val="28"/>
        </w:rPr>
        <w:t xml:space="preserve">Так или иначе, опыт проведения ЕГЭ показывает, что время, устанавливаемое для выполнения тестов, соответствует этим требованиям. И </w:t>
      </w:r>
      <w:r w:rsidR="00E719A1">
        <w:rPr>
          <w:color w:val="000000"/>
          <w:sz w:val="28"/>
          <w:szCs w:val="28"/>
        </w:rPr>
        <w:t>т</w:t>
      </w:r>
      <w:r w:rsidR="00F725AB" w:rsidRPr="00477DF3">
        <w:rPr>
          <w:color w:val="000000"/>
          <w:sz w:val="28"/>
          <w:szCs w:val="28"/>
        </w:rPr>
        <w:t>ы долж</w:t>
      </w:r>
      <w:r w:rsidR="00E719A1">
        <w:rPr>
          <w:color w:val="000000"/>
          <w:sz w:val="28"/>
          <w:szCs w:val="28"/>
        </w:rPr>
        <w:t xml:space="preserve">ен </w:t>
      </w:r>
      <w:proofErr w:type="gramStart"/>
      <w:r w:rsidR="00F725AB" w:rsidRPr="00477DF3">
        <w:rPr>
          <w:color w:val="000000"/>
          <w:sz w:val="28"/>
          <w:szCs w:val="28"/>
        </w:rPr>
        <w:t>успеть не только ответить</w:t>
      </w:r>
      <w:proofErr w:type="gramEnd"/>
      <w:r w:rsidR="00F725AB" w:rsidRPr="00477DF3">
        <w:rPr>
          <w:color w:val="000000"/>
          <w:sz w:val="28"/>
          <w:szCs w:val="28"/>
        </w:rPr>
        <w:t xml:space="preserve"> на вопросы, но и проверить свою работу.</w:t>
      </w:r>
    </w:p>
    <w:p w:rsidR="00E719A1" w:rsidRDefault="00E719A1" w:rsidP="00822104">
      <w:pPr>
        <w:shd w:val="clear" w:color="auto" w:fill="FFFFFF"/>
        <w:ind w:firstLine="709"/>
        <w:jc w:val="both"/>
        <w:rPr>
          <w:iCs/>
          <w:color w:val="000000" w:themeColor="text1"/>
          <w:szCs w:val="28"/>
        </w:rPr>
      </w:pPr>
    </w:p>
    <w:p w:rsidR="00AA114D" w:rsidRDefault="00AA114D" w:rsidP="00AA114D">
      <w:pPr>
        <w:shd w:val="clear" w:color="auto" w:fill="FFFFFF"/>
        <w:ind w:firstLine="709"/>
        <w:jc w:val="center"/>
        <w:rPr>
          <w:b/>
          <w:iCs/>
          <w:color w:val="000000" w:themeColor="text1"/>
          <w:szCs w:val="28"/>
        </w:rPr>
      </w:pPr>
      <w:r w:rsidRPr="00AA114D">
        <w:rPr>
          <w:b/>
          <w:iCs/>
          <w:color w:val="000000" w:themeColor="text1"/>
          <w:szCs w:val="28"/>
        </w:rPr>
        <w:t>После экзамена</w:t>
      </w:r>
    </w:p>
    <w:p w:rsidR="00235D06" w:rsidRPr="00992CA5" w:rsidRDefault="00235D06" w:rsidP="00992CA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</w:rPr>
      </w:pPr>
      <w:r w:rsidRPr="00992CA5">
        <w:rPr>
          <w:rFonts w:eastAsiaTheme="minorHAnsi"/>
          <w:b/>
          <w:szCs w:val="24"/>
        </w:rPr>
        <w:t>Отдохни.</w:t>
      </w:r>
      <w:r w:rsidRPr="00992CA5">
        <w:rPr>
          <w:rFonts w:eastAsiaTheme="minorHAnsi"/>
          <w:szCs w:val="24"/>
        </w:rPr>
        <w:t xml:space="preserve"> Займись любимым делом, сходи на прогулку, пообщайся с друзьями и близкими людьми.</w:t>
      </w:r>
      <w:r w:rsidR="00992CA5">
        <w:rPr>
          <w:rFonts w:eastAsiaTheme="minorHAnsi"/>
          <w:szCs w:val="24"/>
        </w:rPr>
        <w:t xml:space="preserve"> Снять напряжение помогут физические нагрузки.</w:t>
      </w:r>
    </w:p>
    <w:p w:rsidR="00CC1D0A" w:rsidRDefault="00AA114D" w:rsidP="00CC1D0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</w:rPr>
      </w:pPr>
      <w:r w:rsidRPr="00992CA5">
        <w:rPr>
          <w:rFonts w:eastAsiaTheme="minorHAnsi"/>
          <w:b/>
          <w:szCs w:val="28"/>
        </w:rPr>
        <w:t>Если</w:t>
      </w:r>
      <w:r w:rsidR="00992CA5" w:rsidRPr="00992CA5">
        <w:rPr>
          <w:rFonts w:eastAsiaTheme="minorHAnsi"/>
          <w:b/>
          <w:szCs w:val="28"/>
        </w:rPr>
        <w:t>, всё же, не повезло</w:t>
      </w:r>
      <w:proofErr w:type="gramStart"/>
      <w:r w:rsidR="00992CA5" w:rsidRPr="00992CA5">
        <w:rPr>
          <w:rFonts w:eastAsiaTheme="minorHAnsi"/>
          <w:b/>
          <w:szCs w:val="28"/>
        </w:rPr>
        <w:t>…</w:t>
      </w:r>
      <w:r w:rsidR="00992CA5" w:rsidRPr="00992CA5">
        <w:rPr>
          <w:rFonts w:eastAsiaTheme="minorHAnsi"/>
          <w:szCs w:val="28"/>
        </w:rPr>
        <w:t xml:space="preserve"> Е</w:t>
      </w:r>
      <w:proofErr w:type="gramEnd"/>
      <w:r w:rsidR="00992CA5" w:rsidRPr="00992CA5">
        <w:rPr>
          <w:rFonts w:eastAsiaTheme="minorHAnsi"/>
          <w:szCs w:val="28"/>
        </w:rPr>
        <w:t>сли</w:t>
      </w:r>
      <w:r w:rsidRPr="00992CA5">
        <w:rPr>
          <w:rFonts w:eastAsiaTheme="minorHAnsi"/>
          <w:szCs w:val="28"/>
        </w:rPr>
        <w:t xml:space="preserve"> ты чувствуе</w:t>
      </w:r>
      <w:r w:rsidR="00992CA5" w:rsidRPr="00992CA5">
        <w:rPr>
          <w:rFonts w:eastAsiaTheme="minorHAnsi"/>
          <w:szCs w:val="28"/>
        </w:rPr>
        <w:t xml:space="preserve">шь, что результат оставляет желать лучшего, </w:t>
      </w:r>
      <w:r w:rsidRPr="00992CA5">
        <w:rPr>
          <w:rFonts w:eastAsiaTheme="minorHAnsi"/>
          <w:szCs w:val="28"/>
        </w:rPr>
        <w:t>самое время подумать здраво: так ли уж все</w:t>
      </w:r>
      <w:r w:rsidR="00992CA5" w:rsidRPr="00992CA5">
        <w:rPr>
          <w:rFonts w:eastAsiaTheme="minorHAnsi"/>
          <w:szCs w:val="28"/>
        </w:rPr>
        <w:t xml:space="preserve"> </w:t>
      </w:r>
      <w:r w:rsidRPr="00992CA5">
        <w:rPr>
          <w:rFonts w:eastAsiaTheme="minorHAnsi"/>
          <w:szCs w:val="28"/>
        </w:rPr>
        <w:t>безнадежно? Как</w:t>
      </w:r>
      <w:r w:rsidR="00A36F19">
        <w:rPr>
          <w:rFonts w:eastAsiaTheme="minorHAnsi"/>
          <w:szCs w:val="28"/>
        </w:rPr>
        <w:t xml:space="preserve">ие </w:t>
      </w:r>
      <w:r w:rsidR="00992CA5" w:rsidRPr="00992CA5">
        <w:rPr>
          <w:rFonts w:eastAsiaTheme="minorHAnsi"/>
          <w:szCs w:val="28"/>
        </w:rPr>
        <w:t>есть</w:t>
      </w:r>
      <w:r w:rsidRPr="00992CA5">
        <w:rPr>
          <w:rFonts w:eastAsiaTheme="minorHAnsi"/>
          <w:szCs w:val="28"/>
        </w:rPr>
        <w:t xml:space="preserve"> альтернативы? Возможно, </w:t>
      </w:r>
      <w:r w:rsidR="00992CA5" w:rsidRPr="00992CA5">
        <w:rPr>
          <w:rFonts w:eastAsiaTheme="minorHAnsi"/>
          <w:szCs w:val="28"/>
        </w:rPr>
        <w:t>имеются</w:t>
      </w:r>
      <w:r w:rsidRPr="00992CA5">
        <w:rPr>
          <w:rFonts w:eastAsiaTheme="minorHAnsi"/>
          <w:szCs w:val="28"/>
        </w:rPr>
        <w:t xml:space="preserve"> другие </w:t>
      </w:r>
      <w:r w:rsidR="00992CA5" w:rsidRPr="00992CA5">
        <w:rPr>
          <w:rFonts w:eastAsiaTheme="minorHAnsi"/>
          <w:szCs w:val="28"/>
        </w:rPr>
        <w:t>учебные заведения</w:t>
      </w:r>
      <w:r w:rsidRPr="00992CA5">
        <w:rPr>
          <w:rFonts w:eastAsiaTheme="minorHAnsi"/>
          <w:szCs w:val="28"/>
        </w:rPr>
        <w:t>, где требования к проходному баллу ниже. Или можно</w:t>
      </w:r>
      <w:r w:rsidR="00992CA5" w:rsidRPr="00992CA5">
        <w:rPr>
          <w:rFonts w:eastAsiaTheme="minorHAnsi"/>
          <w:szCs w:val="28"/>
        </w:rPr>
        <w:t xml:space="preserve"> </w:t>
      </w:r>
      <w:r w:rsidRPr="00992CA5">
        <w:rPr>
          <w:rFonts w:eastAsiaTheme="minorHAnsi"/>
          <w:szCs w:val="28"/>
        </w:rPr>
        <w:t>поступить на вечернее</w:t>
      </w:r>
      <w:r w:rsidR="00992CA5" w:rsidRPr="00992CA5">
        <w:rPr>
          <w:rFonts w:eastAsiaTheme="minorHAnsi"/>
          <w:szCs w:val="28"/>
        </w:rPr>
        <w:t xml:space="preserve"> или заочное</w:t>
      </w:r>
      <w:r w:rsidRPr="00992CA5">
        <w:rPr>
          <w:rFonts w:eastAsiaTheme="minorHAnsi"/>
          <w:szCs w:val="28"/>
        </w:rPr>
        <w:t xml:space="preserve">. </w:t>
      </w:r>
      <w:r w:rsidR="00992CA5" w:rsidRPr="00992CA5">
        <w:rPr>
          <w:rFonts w:eastAsiaTheme="minorHAnsi"/>
          <w:szCs w:val="28"/>
        </w:rPr>
        <w:t>Есть вариант –</w:t>
      </w:r>
      <w:r w:rsidRPr="00992CA5">
        <w:rPr>
          <w:rFonts w:eastAsiaTheme="minorHAnsi"/>
          <w:szCs w:val="28"/>
        </w:rPr>
        <w:t xml:space="preserve"> попробовать еще раз на будущий год. В 17 лет еще ничего не</w:t>
      </w:r>
      <w:r w:rsidR="00992CA5" w:rsidRPr="00992CA5">
        <w:rPr>
          <w:rFonts w:eastAsiaTheme="minorHAnsi"/>
          <w:szCs w:val="28"/>
        </w:rPr>
        <w:t xml:space="preserve"> </w:t>
      </w:r>
      <w:r w:rsidRPr="00992CA5">
        <w:rPr>
          <w:rFonts w:eastAsiaTheme="minorHAnsi"/>
          <w:szCs w:val="28"/>
        </w:rPr>
        <w:t>может быть потеряно и испорчено безвозвратно.</w:t>
      </w:r>
    </w:p>
    <w:p w:rsidR="00CC1D0A" w:rsidRPr="00CC1D0A" w:rsidRDefault="00CC1D0A" w:rsidP="00CC1D0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</w:rPr>
      </w:pPr>
      <w:r w:rsidRPr="00CC1D0A">
        <w:rPr>
          <w:rFonts w:eastAsiaTheme="minorHAnsi"/>
          <w:b/>
          <w:szCs w:val="28"/>
        </w:rPr>
        <w:t>Внимательно проанализируй ошибки</w:t>
      </w:r>
      <w:r w:rsidRPr="00CC1D0A">
        <w:rPr>
          <w:rFonts w:eastAsiaTheme="minorHAnsi"/>
          <w:szCs w:val="28"/>
        </w:rPr>
        <w:t xml:space="preserve">, за которые </w:t>
      </w:r>
      <w:r>
        <w:rPr>
          <w:rFonts w:eastAsiaTheme="minorHAnsi"/>
          <w:szCs w:val="28"/>
        </w:rPr>
        <w:t>тебе</w:t>
      </w:r>
      <w:r w:rsidRPr="00CC1D0A">
        <w:rPr>
          <w:rFonts w:eastAsiaTheme="minorHAnsi"/>
          <w:szCs w:val="28"/>
        </w:rPr>
        <w:t xml:space="preserve"> снизили баллы, и, если уверен, что прав, смело аргументируй, ссылай</w:t>
      </w:r>
      <w:r w:rsidR="00737C7C">
        <w:rPr>
          <w:rFonts w:eastAsiaTheme="minorHAnsi"/>
          <w:szCs w:val="28"/>
        </w:rPr>
        <w:t>ся</w:t>
      </w:r>
      <w:r w:rsidRPr="00CC1D0A">
        <w:rPr>
          <w:rFonts w:eastAsiaTheme="minorHAnsi"/>
          <w:szCs w:val="28"/>
        </w:rPr>
        <w:t xml:space="preserve"> на литературу, справочники, мнения специалистов. Уверенная аргументированная апелляция нередко бывает успешной.</w:t>
      </w:r>
    </w:p>
    <w:p w:rsidR="00992CA5" w:rsidRPr="00992CA5" w:rsidRDefault="00992CA5" w:rsidP="00CC1D0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</w:rPr>
      </w:pPr>
      <w:r w:rsidRPr="00737C7C">
        <w:rPr>
          <w:rFonts w:eastAsiaTheme="minorHAnsi"/>
          <w:b/>
          <w:szCs w:val="28"/>
        </w:rPr>
        <w:t>Н</w:t>
      </w:r>
      <w:r w:rsidR="00CC1D0A" w:rsidRPr="00737C7C">
        <w:rPr>
          <w:rFonts w:eastAsiaTheme="minorHAnsi"/>
          <w:b/>
          <w:szCs w:val="28"/>
        </w:rPr>
        <w:t>апомни</w:t>
      </w:r>
      <w:r w:rsidRPr="00737C7C">
        <w:rPr>
          <w:rFonts w:eastAsiaTheme="minorHAnsi"/>
          <w:b/>
          <w:szCs w:val="28"/>
        </w:rPr>
        <w:t xml:space="preserve"> себе, что экзамен – это всего лишь </w:t>
      </w:r>
      <w:r w:rsidR="00A36F19">
        <w:rPr>
          <w:rFonts w:eastAsiaTheme="minorHAnsi"/>
          <w:b/>
          <w:szCs w:val="28"/>
        </w:rPr>
        <w:t>ситуация проверки знаний</w:t>
      </w:r>
      <w:r w:rsidRPr="00992CA5">
        <w:rPr>
          <w:rFonts w:eastAsiaTheme="minorHAnsi"/>
          <w:szCs w:val="28"/>
        </w:rPr>
        <w:t xml:space="preserve">, а не проверка </w:t>
      </w:r>
      <w:r w:rsidR="00737C7C">
        <w:rPr>
          <w:rFonts w:eastAsiaTheme="minorHAnsi"/>
          <w:szCs w:val="28"/>
        </w:rPr>
        <w:t>тво</w:t>
      </w:r>
      <w:r w:rsidRPr="00992CA5">
        <w:rPr>
          <w:rFonts w:eastAsiaTheme="minorHAnsi"/>
          <w:szCs w:val="28"/>
        </w:rPr>
        <w:t xml:space="preserve">его права жить, даже если от </w:t>
      </w:r>
      <w:r w:rsidR="00A36F19">
        <w:rPr>
          <w:rFonts w:eastAsiaTheme="minorHAnsi"/>
          <w:szCs w:val="28"/>
        </w:rPr>
        <w:t>экзамена</w:t>
      </w:r>
      <w:r w:rsidRPr="00992CA5">
        <w:rPr>
          <w:rFonts w:eastAsiaTheme="minorHAnsi"/>
          <w:szCs w:val="28"/>
        </w:rPr>
        <w:t xml:space="preserve"> зависит получение аттестата.</w:t>
      </w:r>
    </w:p>
    <w:p w:rsidR="00992CA5" w:rsidRPr="00992CA5" w:rsidRDefault="00992CA5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</w:p>
    <w:sectPr w:rsidR="00992CA5" w:rsidRPr="00992CA5" w:rsidSect="00FA39F5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1.25pt;height:11.25pt" o:bullet="t">
        <v:imagedata r:id="rId1" o:title="art8156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5"/>
    <w:multiLevelType w:val="singleLevel"/>
    <w:tmpl w:val="84FE77FC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</w:r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5E2695F"/>
    <w:multiLevelType w:val="hybridMultilevel"/>
    <w:tmpl w:val="3E686BC0"/>
    <w:lvl w:ilvl="0" w:tplc="E014E5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E6520B"/>
    <w:multiLevelType w:val="hybridMultilevel"/>
    <w:tmpl w:val="5EDC8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C211C24"/>
    <w:multiLevelType w:val="hybridMultilevel"/>
    <w:tmpl w:val="B14ACF88"/>
    <w:lvl w:ilvl="0" w:tplc="3E3E43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2A3882"/>
    <w:multiLevelType w:val="hybridMultilevel"/>
    <w:tmpl w:val="47422862"/>
    <w:lvl w:ilvl="0" w:tplc="7D688F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762E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667F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4635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897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74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AADB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E08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AEE3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4640EB0"/>
    <w:multiLevelType w:val="hybridMultilevel"/>
    <w:tmpl w:val="46604FCA"/>
    <w:lvl w:ilvl="0" w:tplc="766A5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C419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2AD4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6AB9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A64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98AC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827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7EC8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621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B46527D"/>
    <w:multiLevelType w:val="multilevel"/>
    <w:tmpl w:val="A32A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882B09"/>
    <w:multiLevelType w:val="hybridMultilevel"/>
    <w:tmpl w:val="986E36A4"/>
    <w:lvl w:ilvl="0" w:tplc="E57435A0">
      <w:start w:val="1"/>
      <w:numFmt w:val="decimal"/>
      <w:lvlText w:val="%1."/>
      <w:lvlJc w:val="left"/>
      <w:pPr>
        <w:ind w:left="807" w:hanging="45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69E67CA2"/>
    <w:multiLevelType w:val="hybridMultilevel"/>
    <w:tmpl w:val="B4E65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3624F5"/>
    <w:multiLevelType w:val="hybridMultilevel"/>
    <w:tmpl w:val="C99CEF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411F"/>
    <w:rsid w:val="00034A79"/>
    <w:rsid w:val="000C36C1"/>
    <w:rsid w:val="000D1215"/>
    <w:rsid w:val="001310C9"/>
    <w:rsid w:val="00223983"/>
    <w:rsid w:val="00224884"/>
    <w:rsid w:val="00235D06"/>
    <w:rsid w:val="002B33EB"/>
    <w:rsid w:val="003761E1"/>
    <w:rsid w:val="00383FF7"/>
    <w:rsid w:val="003D5A45"/>
    <w:rsid w:val="003F411F"/>
    <w:rsid w:val="004C2BB1"/>
    <w:rsid w:val="00523E37"/>
    <w:rsid w:val="006125C0"/>
    <w:rsid w:val="006711E8"/>
    <w:rsid w:val="006F381D"/>
    <w:rsid w:val="006F7BE9"/>
    <w:rsid w:val="00737C7C"/>
    <w:rsid w:val="007E6D05"/>
    <w:rsid w:val="00822104"/>
    <w:rsid w:val="008274A8"/>
    <w:rsid w:val="00855566"/>
    <w:rsid w:val="00946A77"/>
    <w:rsid w:val="0097669A"/>
    <w:rsid w:val="00992CA5"/>
    <w:rsid w:val="00A36F19"/>
    <w:rsid w:val="00AA114D"/>
    <w:rsid w:val="00AA2BDD"/>
    <w:rsid w:val="00AB2A5D"/>
    <w:rsid w:val="00AD11F0"/>
    <w:rsid w:val="00B04C5E"/>
    <w:rsid w:val="00B75D94"/>
    <w:rsid w:val="00CA3BEF"/>
    <w:rsid w:val="00CC1D0A"/>
    <w:rsid w:val="00D01A26"/>
    <w:rsid w:val="00D45D4F"/>
    <w:rsid w:val="00DA0081"/>
    <w:rsid w:val="00DB6DE0"/>
    <w:rsid w:val="00E71073"/>
    <w:rsid w:val="00E719A1"/>
    <w:rsid w:val="00E80560"/>
    <w:rsid w:val="00EB3346"/>
    <w:rsid w:val="00F725AB"/>
    <w:rsid w:val="00F86EC3"/>
    <w:rsid w:val="00FA39F5"/>
    <w:rsid w:val="00FB359C"/>
    <w:rsid w:val="00FC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1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3F411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41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3F411F"/>
    <w:rPr>
      <w:color w:val="0000FF"/>
      <w:u w:val="single"/>
    </w:rPr>
  </w:style>
  <w:style w:type="paragraph" w:styleId="a4">
    <w:name w:val="Normal (Web)"/>
    <w:basedOn w:val="a"/>
    <w:rsid w:val="003F411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411F"/>
  </w:style>
  <w:style w:type="paragraph" w:styleId="a5">
    <w:name w:val="List Paragraph"/>
    <w:basedOn w:val="a"/>
    <w:uiPriority w:val="34"/>
    <w:qFormat/>
    <w:rsid w:val="003F411F"/>
    <w:pPr>
      <w:suppressAutoHyphens/>
      <w:ind w:left="720"/>
      <w:contextualSpacing/>
    </w:pPr>
    <w:rPr>
      <w:rFonts w:eastAsia="Times New Roman"/>
      <w:sz w:val="24"/>
      <w:szCs w:val="24"/>
      <w:lang w:eastAsia="ar-SA"/>
    </w:rPr>
  </w:style>
  <w:style w:type="character" w:styleId="a6">
    <w:name w:val="Strong"/>
    <w:basedOn w:val="a0"/>
    <w:qFormat/>
    <w:rsid w:val="003F411F"/>
    <w:rPr>
      <w:b/>
      <w:bCs/>
    </w:rPr>
  </w:style>
  <w:style w:type="paragraph" w:customStyle="1" w:styleId="Default">
    <w:name w:val="Default"/>
    <w:rsid w:val="003F41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6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DE0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B33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822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://yandex.ru/clck/jsredir?bu=uniq15196470868589791185&amp;from=yandex.ru%3Bsearch%2F%3Bweb%3B%3B&amp;text=&amp;etext=1709.l242Gvsad6-4Yv20CzT6rLrvy008ay5LriKHtjuJTkrmqFCAmL4-dCDSx9V4QhXM.ad9f06c93f265ef2b0df9fa8a67362c27e55dd50&amp;uuid=&amp;state=PEtFfuTeVD4jaxywoSUvtB2i7c0_vxGdKJBUN48dhRaQEew_4vPgtaHQTbCUXI3yXF7gMIt8Es9RFLtOmtvshg,,&amp;&amp;cst=AiuY0DBWFJ5fN_r-AEszk7sdnxzxPDJp0puyLKr4IoRXGxTHaIP4jlhHmqE4_3pzvdWx3SDBriy53M00poOPavnVzf8i0knEhIAIewEtxoIQZdUU_9BDnJfp1wvbhntMzKyckc-tIu5vBGOGpizC13VFl114uuiu2AGOnJatjahLjggx9WPNtanblamZ1qpg_gApvCYBeMOsPaXH21f5FMs9Mlw4k83EPU3sh_IQtpMId1BCQSQu39S8KMTeFw8rENESmFueRrOluTDt9Au5GRnNdtkkupyuZjQKiixNbXR9GxW27YznVTgYomoGXJ5Y25oZD7Xj4HOj45wBej6IaTWSFXE3oN1gdy1ZneZam3H63y-dYoxQKqGafEqQ-_dd58PjQFlHL_g1Z2xsDPQus7jvOF8w-erTEaiajb6k1TBFcJmjzn6JRpCSjwpuUPdKeLiw5PHMeQ2cClrJwXKEo5fHP93Xg1AoV_6Mul7Q36xIWOPjl-n9IEt5bFnot-Z8MkxcPvUA9uG_mgYEQC1I_BeW4KXrbWOQQqf51Asly2ig_KyaP5QehFVeQ5dt7nBeAPmgzvXDexv-DM7Y_8FEo7Z6FcnF3iGQq5kqlNMo-tzU2ei556HkJPyMn7axjyRzJWTP-FV0qqyjIVG1JzlUcbxxmQXHeoK66PE7hcqcqhpmRmXXRj1sGlDyPHPHMv42ofqpU1ANyaro7jNi-AwFMBd2_xlhBPi-PoM-kwJ38t4,&amp;data=UlNrNmk5WktYejY4cHFySjRXSWhXTklNVVdRMU14TWxwSF85WEZtOHE5WjU1R1ExZXpqMzhrdDBEazJCc3FNajBDSm1kTVFwMWFrRjVQQ2lnQXVtLUh0YUtzX1lZYVdP&amp;sign=c51643da6ad67d143f6da4f1b5f0fbd6&amp;keyno=0&amp;b64e=2&amp;ref=orjY4mGPRjk5boDnW0uvlrrd71vZw9kpjly_ySFdX80,&amp;l10n=ru&amp;cts=1519677485032&amp;mc=2.794788541104806" TargetMode="Externa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://www.ege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69A33F-1401-4C1B-B7B7-CA16796CAFCA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E35B897-14DA-4CE3-9817-84A1859AD028}">
      <dgm:prSet phldrT="[Текст]"/>
      <dgm:spPr/>
      <dgm:t>
        <a:bodyPr/>
        <a:lstStyle/>
        <a:p>
          <a:r>
            <a:rPr lang="ru-RU"/>
            <a:t>Подготовка к экзамену</a:t>
          </a:r>
        </a:p>
      </dgm:t>
    </dgm:pt>
    <dgm:pt modelId="{F0A3BF7C-66F5-4F65-AD40-09876B2BF48E}" type="parTrans" cxnId="{E2704934-E6AE-47E4-9DE2-C457FF2F505D}">
      <dgm:prSet/>
      <dgm:spPr/>
      <dgm:t>
        <a:bodyPr/>
        <a:lstStyle/>
        <a:p>
          <a:endParaRPr lang="ru-RU"/>
        </a:p>
      </dgm:t>
    </dgm:pt>
    <dgm:pt modelId="{D604225E-B60D-497B-B117-224E4A1B2EED}" type="sibTrans" cxnId="{E2704934-E6AE-47E4-9DE2-C457FF2F505D}">
      <dgm:prSet/>
      <dgm:spPr/>
      <dgm:t>
        <a:bodyPr/>
        <a:lstStyle/>
        <a:p>
          <a:endParaRPr lang="ru-RU"/>
        </a:p>
      </dgm:t>
    </dgm:pt>
    <dgm:pt modelId="{F97F5221-37D7-4008-9D9C-885589386D6D}">
      <dgm:prSet phldrT="[Текст]"/>
      <dgm:spPr/>
      <dgm:t>
        <a:bodyPr/>
        <a:lstStyle/>
        <a:p>
          <a:r>
            <a:rPr lang="ru-RU"/>
            <a:t>Накануне экзамена</a:t>
          </a:r>
        </a:p>
      </dgm:t>
    </dgm:pt>
    <dgm:pt modelId="{3BD9D46E-475C-4EEF-BECC-5D3C46AD27B4}" type="parTrans" cxnId="{34151A89-3A22-4A1F-A912-3CD476916028}">
      <dgm:prSet/>
      <dgm:spPr/>
      <dgm:t>
        <a:bodyPr/>
        <a:lstStyle/>
        <a:p>
          <a:endParaRPr lang="ru-RU"/>
        </a:p>
      </dgm:t>
    </dgm:pt>
    <dgm:pt modelId="{56F23EB9-D8A5-43B1-8F5D-F6EAACE1B7AA}" type="sibTrans" cxnId="{34151A89-3A22-4A1F-A912-3CD476916028}">
      <dgm:prSet/>
      <dgm:spPr/>
      <dgm:t>
        <a:bodyPr/>
        <a:lstStyle/>
        <a:p>
          <a:endParaRPr lang="ru-RU"/>
        </a:p>
      </dgm:t>
    </dgm:pt>
    <dgm:pt modelId="{72E25AD1-1A29-4F32-A331-0288857D8CAB}">
      <dgm:prSet phldrT="[Текст]"/>
      <dgm:spPr/>
      <dgm:t>
        <a:bodyPr/>
        <a:lstStyle/>
        <a:p>
          <a:r>
            <a:rPr lang="ru-RU"/>
            <a:t>Утром перед экзаменом</a:t>
          </a:r>
        </a:p>
      </dgm:t>
    </dgm:pt>
    <dgm:pt modelId="{E7259C0C-2E5E-4C2D-8AB0-754BA7E50598}" type="parTrans" cxnId="{C8CBE189-B31D-4451-9DA7-97B9EF46A2E5}">
      <dgm:prSet/>
      <dgm:spPr/>
      <dgm:t>
        <a:bodyPr/>
        <a:lstStyle/>
        <a:p>
          <a:endParaRPr lang="ru-RU"/>
        </a:p>
      </dgm:t>
    </dgm:pt>
    <dgm:pt modelId="{555C3FA6-1083-428B-A976-9A22D939FABD}" type="sibTrans" cxnId="{C8CBE189-B31D-4451-9DA7-97B9EF46A2E5}">
      <dgm:prSet/>
      <dgm:spPr/>
      <dgm:t>
        <a:bodyPr/>
        <a:lstStyle/>
        <a:p>
          <a:endParaRPr lang="ru-RU"/>
        </a:p>
      </dgm:t>
    </dgm:pt>
    <dgm:pt modelId="{7599A3F9-A836-4549-B326-5128C923F2A0}">
      <dgm:prSet/>
      <dgm:spPr/>
      <dgm:t>
        <a:bodyPr/>
        <a:lstStyle/>
        <a:p>
          <a:r>
            <a:rPr lang="ru-RU"/>
            <a:t>Во время экзамена</a:t>
          </a:r>
        </a:p>
      </dgm:t>
    </dgm:pt>
    <dgm:pt modelId="{DCFEC201-15E3-44D5-AA4C-FF35BEA008D9}" type="parTrans" cxnId="{02EFAF38-5CC0-450F-A379-35772595124D}">
      <dgm:prSet/>
      <dgm:spPr/>
      <dgm:t>
        <a:bodyPr/>
        <a:lstStyle/>
        <a:p>
          <a:endParaRPr lang="ru-RU"/>
        </a:p>
      </dgm:t>
    </dgm:pt>
    <dgm:pt modelId="{A96CDDB6-8083-4252-98C6-64FC0AAB7F5F}" type="sibTrans" cxnId="{02EFAF38-5CC0-450F-A379-35772595124D}">
      <dgm:prSet/>
      <dgm:spPr/>
      <dgm:t>
        <a:bodyPr/>
        <a:lstStyle/>
        <a:p>
          <a:endParaRPr lang="ru-RU"/>
        </a:p>
      </dgm:t>
    </dgm:pt>
    <dgm:pt modelId="{332B8855-6E54-4A08-AECF-21A5DE6743B4}">
      <dgm:prSet/>
      <dgm:spPr/>
      <dgm:t>
        <a:bodyPr/>
        <a:lstStyle/>
        <a:p>
          <a:r>
            <a:rPr lang="ru-RU"/>
            <a:t>После экзамена</a:t>
          </a:r>
        </a:p>
      </dgm:t>
    </dgm:pt>
    <dgm:pt modelId="{926522E7-9A6A-4C6E-AC23-1D58F63B34C1}" type="parTrans" cxnId="{94501AAE-F406-49F7-B0D2-D958B98D9DBC}">
      <dgm:prSet/>
      <dgm:spPr/>
      <dgm:t>
        <a:bodyPr/>
        <a:lstStyle/>
        <a:p>
          <a:endParaRPr lang="ru-RU"/>
        </a:p>
      </dgm:t>
    </dgm:pt>
    <dgm:pt modelId="{1E4D2F37-C280-4900-904A-240C3AF73E6D}" type="sibTrans" cxnId="{94501AAE-F406-49F7-B0D2-D958B98D9DBC}">
      <dgm:prSet/>
      <dgm:spPr/>
      <dgm:t>
        <a:bodyPr/>
        <a:lstStyle/>
        <a:p>
          <a:endParaRPr lang="ru-RU"/>
        </a:p>
      </dgm:t>
    </dgm:pt>
    <dgm:pt modelId="{AB32C7CF-E0A2-4C8E-A5F8-C171E0630AD8}" type="pres">
      <dgm:prSet presAssocID="{0469A33F-1401-4C1B-B7B7-CA16796CAFCA}" presName="Name0" presStyleCnt="0">
        <dgm:presLayoutVars>
          <dgm:dir/>
          <dgm:resizeHandles val="exact"/>
        </dgm:presLayoutVars>
      </dgm:prSet>
      <dgm:spPr/>
    </dgm:pt>
    <dgm:pt modelId="{D9ADDF6F-2EDB-4B86-9466-1970BAAA68E9}" type="pres">
      <dgm:prSet presAssocID="{CE35B897-14DA-4CE3-9817-84A1859AD028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3FE0C5-96C4-4E20-8E73-FC82E349995B}" type="pres">
      <dgm:prSet presAssocID="{D604225E-B60D-497B-B117-224E4A1B2EED}" presName="sibTrans" presStyleLbl="sibTrans2D1" presStyleIdx="0" presStyleCnt="4"/>
      <dgm:spPr/>
      <dgm:t>
        <a:bodyPr/>
        <a:lstStyle/>
        <a:p>
          <a:endParaRPr lang="ru-RU"/>
        </a:p>
      </dgm:t>
    </dgm:pt>
    <dgm:pt modelId="{9EDF3358-547E-4CCF-B7FE-CD1878ED8533}" type="pres">
      <dgm:prSet presAssocID="{D604225E-B60D-497B-B117-224E4A1B2EED}" presName="connectorText" presStyleLbl="sibTrans2D1" presStyleIdx="0" presStyleCnt="4"/>
      <dgm:spPr/>
      <dgm:t>
        <a:bodyPr/>
        <a:lstStyle/>
        <a:p>
          <a:endParaRPr lang="ru-RU"/>
        </a:p>
      </dgm:t>
    </dgm:pt>
    <dgm:pt modelId="{6310BD7C-1E1C-4883-9EB3-196D0E68351D}" type="pres">
      <dgm:prSet presAssocID="{F97F5221-37D7-4008-9D9C-885589386D6D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2422CC4-3F90-4411-BFE4-111CA6A3FF8E}" type="pres">
      <dgm:prSet presAssocID="{56F23EB9-D8A5-43B1-8F5D-F6EAACE1B7AA}" presName="sibTrans" presStyleLbl="sibTrans2D1" presStyleIdx="1" presStyleCnt="4"/>
      <dgm:spPr/>
      <dgm:t>
        <a:bodyPr/>
        <a:lstStyle/>
        <a:p>
          <a:endParaRPr lang="ru-RU"/>
        </a:p>
      </dgm:t>
    </dgm:pt>
    <dgm:pt modelId="{882EF2C3-30D9-4A51-8383-36FEE6000F2A}" type="pres">
      <dgm:prSet presAssocID="{56F23EB9-D8A5-43B1-8F5D-F6EAACE1B7AA}" presName="connectorText" presStyleLbl="sibTrans2D1" presStyleIdx="1" presStyleCnt="4"/>
      <dgm:spPr/>
      <dgm:t>
        <a:bodyPr/>
        <a:lstStyle/>
        <a:p>
          <a:endParaRPr lang="ru-RU"/>
        </a:p>
      </dgm:t>
    </dgm:pt>
    <dgm:pt modelId="{39DCF6DC-2D61-41F4-9F8A-9066B2DEF900}" type="pres">
      <dgm:prSet presAssocID="{72E25AD1-1A29-4F32-A331-0288857D8CAB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322389-F85B-42BF-91B1-7094F0A25BF0}" type="pres">
      <dgm:prSet presAssocID="{555C3FA6-1083-428B-A976-9A22D939FABD}" presName="sibTrans" presStyleLbl="sibTrans2D1" presStyleIdx="2" presStyleCnt="4"/>
      <dgm:spPr/>
      <dgm:t>
        <a:bodyPr/>
        <a:lstStyle/>
        <a:p>
          <a:endParaRPr lang="ru-RU"/>
        </a:p>
      </dgm:t>
    </dgm:pt>
    <dgm:pt modelId="{A809F3F1-2FFE-4990-8E9E-8FDD525B4C02}" type="pres">
      <dgm:prSet presAssocID="{555C3FA6-1083-428B-A976-9A22D939FABD}" presName="connectorText" presStyleLbl="sibTrans2D1" presStyleIdx="2" presStyleCnt="4"/>
      <dgm:spPr/>
      <dgm:t>
        <a:bodyPr/>
        <a:lstStyle/>
        <a:p>
          <a:endParaRPr lang="ru-RU"/>
        </a:p>
      </dgm:t>
    </dgm:pt>
    <dgm:pt modelId="{E7EECC8E-42DC-4642-BFE7-1232926B541D}" type="pres">
      <dgm:prSet presAssocID="{7599A3F9-A836-4549-B326-5128C923F2A0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1CAA6F2-0E95-45BC-B738-3E997C95BEEB}" type="pres">
      <dgm:prSet presAssocID="{A96CDDB6-8083-4252-98C6-64FC0AAB7F5F}" presName="sibTrans" presStyleLbl="sibTrans2D1" presStyleIdx="3" presStyleCnt="4"/>
      <dgm:spPr/>
      <dgm:t>
        <a:bodyPr/>
        <a:lstStyle/>
        <a:p>
          <a:endParaRPr lang="ru-RU"/>
        </a:p>
      </dgm:t>
    </dgm:pt>
    <dgm:pt modelId="{2FBC6D72-E276-47DE-A930-C2F0447E503C}" type="pres">
      <dgm:prSet presAssocID="{A96CDDB6-8083-4252-98C6-64FC0AAB7F5F}" presName="connectorText" presStyleLbl="sibTrans2D1" presStyleIdx="3" presStyleCnt="4"/>
      <dgm:spPr/>
      <dgm:t>
        <a:bodyPr/>
        <a:lstStyle/>
        <a:p>
          <a:endParaRPr lang="ru-RU"/>
        </a:p>
      </dgm:t>
    </dgm:pt>
    <dgm:pt modelId="{9047F91E-DABF-40F7-B883-971EB5FC8198}" type="pres">
      <dgm:prSet presAssocID="{332B8855-6E54-4A08-AECF-21A5DE6743B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2199F15-4A35-416E-A71F-24C7F786143C}" type="presOf" srcId="{56F23EB9-D8A5-43B1-8F5D-F6EAACE1B7AA}" destId="{882EF2C3-30D9-4A51-8383-36FEE6000F2A}" srcOrd="1" destOrd="0" presId="urn:microsoft.com/office/officeart/2005/8/layout/process1"/>
    <dgm:cxn modelId="{A1DD000D-6530-40A0-AA33-33C150887B5F}" type="presOf" srcId="{A96CDDB6-8083-4252-98C6-64FC0AAB7F5F}" destId="{2FBC6D72-E276-47DE-A930-C2F0447E503C}" srcOrd="1" destOrd="0" presId="urn:microsoft.com/office/officeart/2005/8/layout/process1"/>
    <dgm:cxn modelId="{34151A89-3A22-4A1F-A912-3CD476916028}" srcId="{0469A33F-1401-4C1B-B7B7-CA16796CAFCA}" destId="{F97F5221-37D7-4008-9D9C-885589386D6D}" srcOrd="1" destOrd="0" parTransId="{3BD9D46E-475C-4EEF-BECC-5D3C46AD27B4}" sibTransId="{56F23EB9-D8A5-43B1-8F5D-F6EAACE1B7AA}"/>
    <dgm:cxn modelId="{81CCCF75-26D9-4758-A5E3-9AEAA5C37702}" type="presOf" srcId="{72E25AD1-1A29-4F32-A331-0288857D8CAB}" destId="{39DCF6DC-2D61-41F4-9F8A-9066B2DEF900}" srcOrd="0" destOrd="0" presId="urn:microsoft.com/office/officeart/2005/8/layout/process1"/>
    <dgm:cxn modelId="{8897500F-8ACC-48E7-A16E-B0EA8EF0EDC0}" type="presOf" srcId="{D604225E-B60D-497B-B117-224E4A1B2EED}" destId="{9EDF3358-547E-4CCF-B7FE-CD1878ED8533}" srcOrd="1" destOrd="0" presId="urn:microsoft.com/office/officeart/2005/8/layout/process1"/>
    <dgm:cxn modelId="{F42CC427-0471-49A2-8B76-3BE7BBB08B19}" type="presOf" srcId="{555C3FA6-1083-428B-A976-9A22D939FABD}" destId="{07322389-F85B-42BF-91B1-7094F0A25BF0}" srcOrd="0" destOrd="0" presId="urn:microsoft.com/office/officeart/2005/8/layout/process1"/>
    <dgm:cxn modelId="{C8CBE189-B31D-4451-9DA7-97B9EF46A2E5}" srcId="{0469A33F-1401-4C1B-B7B7-CA16796CAFCA}" destId="{72E25AD1-1A29-4F32-A331-0288857D8CAB}" srcOrd="2" destOrd="0" parTransId="{E7259C0C-2E5E-4C2D-8AB0-754BA7E50598}" sibTransId="{555C3FA6-1083-428B-A976-9A22D939FABD}"/>
    <dgm:cxn modelId="{E2704934-E6AE-47E4-9DE2-C457FF2F505D}" srcId="{0469A33F-1401-4C1B-B7B7-CA16796CAFCA}" destId="{CE35B897-14DA-4CE3-9817-84A1859AD028}" srcOrd="0" destOrd="0" parTransId="{F0A3BF7C-66F5-4F65-AD40-09876B2BF48E}" sibTransId="{D604225E-B60D-497B-B117-224E4A1B2EED}"/>
    <dgm:cxn modelId="{94501AAE-F406-49F7-B0D2-D958B98D9DBC}" srcId="{0469A33F-1401-4C1B-B7B7-CA16796CAFCA}" destId="{332B8855-6E54-4A08-AECF-21A5DE6743B4}" srcOrd="4" destOrd="0" parTransId="{926522E7-9A6A-4C6E-AC23-1D58F63B34C1}" sibTransId="{1E4D2F37-C280-4900-904A-240C3AF73E6D}"/>
    <dgm:cxn modelId="{859DD19B-4399-4455-B31A-04B1DD4320FB}" type="presOf" srcId="{56F23EB9-D8A5-43B1-8F5D-F6EAACE1B7AA}" destId="{C2422CC4-3F90-4411-BFE4-111CA6A3FF8E}" srcOrd="0" destOrd="0" presId="urn:microsoft.com/office/officeart/2005/8/layout/process1"/>
    <dgm:cxn modelId="{EFD9D36B-C38C-4EA2-B78E-E320B46BBA6B}" type="presOf" srcId="{D604225E-B60D-497B-B117-224E4A1B2EED}" destId="{AC3FE0C5-96C4-4E20-8E73-FC82E349995B}" srcOrd="0" destOrd="0" presId="urn:microsoft.com/office/officeart/2005/8/layout/process1"/>
    <dgm:cxn modelId="{E040574D-EAA3-4E34-9273-3A64C01EFF17}" type="presOf" srcId="{0469A33F-1401-4C1B-B7B7-CA16796CAFCA}" destId="{AB32C7CF-E0A2-4C8E-A5F8-C171E0630AD8}" srcOrd="0" destOrd="0" presId="urn:microsoft.com/office/officeart/2005/8/layout/process1"/>
    <dgm:cxn modelId="{B65CF590-1A0A-4199-A4AC-0ACC12A26302}" type="presOf" srcId="{CE35B897-14DA-4CE3-9817-84A1859AD028}" destId="{D9ADDF6F-2EDB-4B86-9466-1970BAAA68E9}" srcOrd="0" destOrd="0" presId="urn:microsoft.com/office/officeart/2005/8/layout/process1"/>
    <dgm:cxn modelId="{02EFAF38-5CC0-450F-A379-35772595124D}" srcId="{0469A33F-1401-4C1B-B7B7-CA16796CAFCA}" destId="{7599A3F9-A836-4549-B326-5128C923F2A0}" srcOrd="3" destOrd="0" parTransId="{DCFEC201-15E3-44D5-AA4C-FF35BEA008D9}" sibTransId="{A96CDDB6-8083-4252-98C6-64FC0AAB7F5F}"/>
    <dgm:cxn modelId="{D81F7B23-B5B5-42BF-9122-A8E852AED27A}" type="presOf" srcId="{A96CDDB6-8083-4252-98C6-64FC0AAB7F5F}" destId="{81CAA6F2-0E95-45BC-B738-3E997C95BEEB}" srcOrd="0" destOrd="0" presId="urn:microsoft.com/office/officeart/2005/8/layout/process1"/>
    <dgm:cxn modelId="{E0CC8DB6-0EF6-4421-A6F3-0DA3B7CF01A9}" type="presOf" srcId="{332B8855-6E54-4A08-AECF-21A5DE6743B4}" destId="{9047F91E-DABF-40F7-B883-971EB5FC8198}" srcOrd="0" destOrd="0" presId="urn:microsoft.com/office/officeart/2005/8/layout/process1"/>
    <dgm:cxn modelId="{2DDDA675-D924-4FB1-A0B8-02F2C75BF572}" type="presOf" srcId="{555C3FA6-1083-428B-A976-9A22D939FABD}" destId="{A809F3F1-2FFE-4990-8E9E-8FDD525B4C02}" srcOrd="1" destOrd="0" presId="urn:microsoft.com/office/officeart/2005/8/layout/process1"/>
    <dgm:cxn modelId="{C4B06518-1004-494B-B8B2-A46E77D8D742}" type="presOf" srcId="{F97F5221-37D7-4008-9D9C-885589386D6D}" destId="{6310BD7C-1E1C-4883-9EB3-196D0E68351D}" srcOrd="0" destOrd="0" presId="urn:microsoft.com/office/officeart/2005/8/layout/process1"/>
    <dgm:cxn modelId="{845F94E8-FA71-4199-A5CE-D990D6693966}" type="presOf" srcId="{7599A3F9-A836-4549-B326-5128C923F2A0}" destId="{E7EECC8E-42DC-4642-BFE7-1232926B541D}" srcOrd="0" destOrd="0" presId="urn:microsoft.com/office/officeart/2005/8/layout/process1"/>
    <dgm:cxn modelId="{6D372FB8-5FA4-48B9-96F9-8E909F536B2F}" type="presParOf" srcId="{AB32C7CF-E0A2-4C8E-A5F8-C171E0630AD8}" destId="{D9ADDF6F-2EDB-4B86-9466-1970BAAA68E9}" srcOrd="0" destOrd="0" presId="urn:microsoft.com/office/officeart/2005/8/layout/process1"/>
    <dgm:cxn modelId="{5D4BF244-A1CB-46D9-9243-41F7ADAEC479}" type="presParOf" srcId="{AB32C7CF-E0A2-4C8E-A5F8-C171E0630AD8}" destId="{AC3FE0C5-96C4-4E20-8E73-FC82E349995B}" srcOrd="1" destOrd="0" presId="urn:microsoft.com/office/officeart/2005/8/layout/process1"/>
    <dgm:cxn modelId="{6DA32DB1-FCD5-4BB9-9A87-523797D001DD}" type="presParOf" srcId="{AC3FE0C5-96C4-4E20-8E73-FC82E349995B}" destId="{9EDF3358-547E-4CCF-B7FE-CD1878ED8533}" srcOrd="0" destOrd="0" presId="urn:microsoft.com/office/officeart/2005/8/layout/process1"/>
    <dgm:cxn modelId="{3095E206-D249-4470-AFB4-035DDB0FA292}" type="presParOf" srcId="{AB32C7CF-E0A2-4C8E-A5F8-C171E0630AD8}" destId="{6310BD7C-1E1C-4883-9EB3-196D0E68351D}" srcOrd="2" destOrd="0" presId="urn:microsoft.com/office/officeart/2005/8/layout/process1"/>
    <dgm:cxn modelId="{9F792180-8029-4BDD-B43C-9304AF3F2C2A}" type="presParOf" srcId="{AB32C7CF-E0A2-4C8E-A5F8-C171E0630AD8}" destId="{C2422CC4-3F90-4411-BFE4-111CA6A3FF8E}" srcOrd="3" destOrd="0" presId="urn:microsoft.com/office/officeart/2005/8/layout/process1"/>
    <dgm:cxn modelId="{A3B868BD-569A-4000-AD51-2CBA82B979B2}" type="presParOf" srcId="{C2422CC4-3F90-4411-BFE4-111CA6A3FF8E}" destId="{882EF2C3-30D9-4A51-8383-36FEE6000F2A}" srcOrd="0" destOrd="0" presId="urn:microsoft.com/office/officeart/2005/8/layout/process1"/>
    <dgm:cxn modelId="{6233AE2C-5A41-45D4-903A-1C7D2E38772D}" type="presParOf" srcId="{AB32C7CF-E0A2-4C8E-A5F8-C171E0630AD8}" destId="{39DCF6DC-2D61-41F4-9F8A-9066B2DEF900}" srcOrd="4" destOrd="0" presId="urn:microsoft.com/office/officeart/2005/8/layout/process1"/>
    <dgm:cxn modelId="{F6FB2C3D-8D90-4256-AE11-FB03D7B6C942}" type="presParOf" srcId="{AB32C7CF-E0A2-4C8E-A5F8-C171E0630AD8}" destId="{07322389-F85B-42BF-91B1-7094F0A25BF0}" srcOrd="5" destOrd="0" presId="urn:microsoft.com/office/officeart/2005/8/layout/process1"/>
    <dgm:cxn modelId="{E4D99F2D-B7D8-4A6D-862C-ACB39CDC8EBF}" type="presParOf" srcId="{07322389-F85B-42BF-91B1-7094F0A25BF0}" destId="{A809F3F1-2FFE-4990-8E9E-8FDD525B4C02}" srcOrd="0" destOrd="0" presId="urn:microsoft.com/office/officeart/2005/8/layout/process1"/>
    <dgm:cxn modelId="{522B3701-4EAA-4DE1-A5F8-5975CB2DEA99}" type="presParOf" srcId="{AB32C7CF-E0A2-4C8E-A5F8-C171E0630AD8}" destId="{E7EECC8E-42DC-4642-BFE7-1232926B541D}" srcOrd="6" destOrd="0" presId="urn:microsoft.com/office/officeart/2005/8/layout/process1"/>
    <dgm:cxn modelId="{86F5C5DE-6130-44ED-9E39-4074F4A75335}" type="presParOf" srcId="{AB32C7CF-E0A2-4C8E-A5F8-C171E0630AD8}" destId="{81CAA6F2-0E95-45BC-B738-3E997C95BEEB}" srcOrd="7" destOrd="0" presId="urn:microsoft.com/office/officeart/2005/8/layout/process1"/>
    <dgm:cxn modelId="{DC7379B0-912E-438F-9DCF-5749CF63A582}" type="presParOf" srcId="{81CAA6F2-0E95-45BC-B738-3E997C95BEEB}" destId="{2FBC6D72-E276-47DE-A930-C2F0447E503C}" srcOrd="0" destOrd="0" presId="urn:microsoft.com/office/officeart/2005/8/layout/process1"/>
    <dgm:cxn modelId="{836BFCA4-73AE-4068-9DBC-B0635ABC2986}" type="presParOf" srcId="{AB32C7CF-E0A2-4C8E-A5F8-C171E0630AD8}" destId="{9047F91E-DABF-40F7-B883-971EB5FC8198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9ADDF6F-2EDB-4B86-9466-1970BAAA68E9}">
      <dsp:nvSpPr>
        <dsp:cNvPr id="0" name=""/>
        <dsp:cNvSpPr/>
      </dsp:nvSpPr>
      <dsp:spPr>
        <a:xfrm>
          <a:off x="2678" y="32760"/>
          <a:ext cx="830460" cy="5917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Подготовка к экзамену</a:t>
          </a:r>
        </a:p>
      </dsp:txBody>
      <dsp:txXfrm>
        <a:off x="2678" y="32760"/>
        <a:ext cx="830460" cy="591703"/>
      </dsp:txXfrm>
    </dsp:sp>
    <dsp:sp modelId="{AC3FE0C5-96C4-4E20-8E73-FC82E349995B}">
      <dsp:nvSpPr>
        <dsp:cNvPr id="0" name=""/>
        <dsp:cNvSpPr/>
      </dsp:nvSpPr>
      <dsp:spPr>
        <a:xfrm>
          <a:off x="916185" y="225635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916185" y="225635"/>
        <a:ext cx="176057" cy="205954"/>
      </dsp:txXfrm>
    </dsp:sp>
    <dsp:sp modelId="{6310BD7C-1E1C-4883-9EB3-196D0E68351D}">
      <dsp:nvSpPr>
        <dsp:cNvPr id="0" name=""/>
        <dsp:cNvSpPr/>
      </dsp:nvSpPr>
      <dsp:spPr>
        <a:xfrm>
          <a:off x="1165324" y="32760"/>
          <a:ext cx="830460" cy="5917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Накануне экзамена</a:t>
          </a:r>
        </a:p>
      </dsp:txBody>
      <dsp:txXfrm>
        <a:off x="1165324" y="32760"/>
        <a:ext cx="830460" cy="591703"/>
      </dsp:txXfrm>
    </dsp:sp>
    <dsp:sp modelId="{C2422CC4-3F90-4411-BFE4-111CA6A3FF8E}">
      <dsp:nvSpPr>
        <dsp:cNvPr id="0" name=""/>
        <dsp:cNvSpPr/>
      </dsp:nvSpPr>
      <dsp:spPr>
        <a:xfrm>
          <a:off x="2078831" y="225635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2078831" y="225635"/>
        <a:ext cx="176057" cy="205954"/>
      </dsp:txXfrm>
    </dsp:sp>
    <dsp:sp modelId="{39DCF6DC-2D61-41F4-9F8A-9066B2DEF900}">
      <dsp:nvSpPr>
        <dsp:cNvPr id="0" name=""/>
        <dsp:cNvSpPr/>
      </dsp:nvSpPr>
      <dsp:spPr>
        <a:xfrm>
          <a:off x="2327969" y="32760"/>
          <a:ext cx="830460" cy="5917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Утром перед экзаменом</a:t>
          </a:r>
        </a:p>
      </dsp:txBody>
      <dsp:txXfrm>
        <a:off x="2327969" y="32760"/>
        <a:ext cx="830460" cy="591703"/>
      </dsp:txXfrm>
    </dsp:sp>
    <dsp:sp modelId="{07322389-F85B-42BF-91B1-7094F0A25BF0}">
      <dsp:nvSpPr>
        <dsp:cNvPr id="0" name=""/>
        <dsp:cNvSpPr/>
      </dsp:nvSpPr>
      <dsp:spPr>
        <a:xfrm>
          <a:off x="3241476" y="225635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241476" y="225635"/>
        <a:ext cx="176057" cy="205954"/>
      </dsp:txXfrm>
    </dsp:sp>
    <dsp:sp modelId="{E7EECC8E-42DC-4642-BFE7-1232926B541D}">
      <dsp:nvSpPr>
        <dsp:cNvPr id="0" name=""/>
        <dsp:cNvSpPr/>
      </dsp:nvSpPr>
      <dsp:spPr>
        <a:xfrm>
          <a:off x="3490614" y="32760"/>
          <a:ext cx="830460" cy="5917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Во время экзамена</a:t>
          </a:r>
        </a:p>
      </dsp:txBody>
      <dsp:txXfrm>
        <a:off x="3490614" y="32760"/>
        <a:ext cx="830460" cy="591703"/>
      </dsp:txXfrm>
    </dsp:sp>
    <dsp:sp modelId="{81CAA6F2-0E95-45BC-B738-3E997C95BEEB}">
      <dsp:nvSpPr>
        <dsp:cNvPr id="0" name=""/>
        <dsp:cNvSpPr/>
      </dsp:nvSpPr>
      <dsp:spPr>
        <a:xfrm>
          <a:off x="4404121" y="225635"/>
          <a:ext cx="176057" cy="2059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404121" y="225635"/>
        <a:ext cx="176057" cy="205954"/>
      </dsp:txXfrm>
    </dsp:sp>
    <dsp:sp modelId="{9047F91E-DABF-40F7-B883-971EB5FC8198}">
      <dsp:nvSpPr>
        <dsp:cNvPr id="0" name=""/>
        <dsp:cNvSpPr/>
      </dsp:nvSpPr>
      <dsp:spPr>
        <a:xfrm>
          <a:off x="4653260" y="32760"/>
          <a:ext cx="830460" cy="5917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После экзамена</a:t>
          </a:r>
        </a:p>
      </dsp:txBody>
      <dsp:txXfrm>
        <a:off x="4653260" y="32760"/>
        <a:ext cx="830460" cy="5917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B825D-CE4C-49C2-A3CB-A190CFDD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dcterms:created xsi:type="dcterms:W3CDTF">2018-02-26T20:14:00Z</dcterms:created>
  <dcterms:modified xsi:type="dcterms:W3CDTF">2018-03-03T20:53:00Z</dcterms:modified>
</cp:coreProperties>
</file>